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1" w:rsidRPr="00236DC4" w:rsidRDefault="00C73FF1" w:rsidP="00CA302F">
      <w:pPr>
        <w:pStyle w:val="Tytu"/>
        <w:rPr>
          <w:lang w:val="en-GB"/>
        </w:rPr>
      </w:pPr>
      <w:r w:rsidRPr="00236DC4">
        <w:rPr>
          <w:lang w:val="en-GB"/>
        </w:rPr>
        <w:t>I</w:t>
      </w:r>
      <w:r w:rsidR="0059225C" w:rsidRPr="00236DC4">
        <w:rPr>
          <w:lang w:val="en-GB"/>
        </w:rPr>
        <w:t>nforma</w:t>
      </w:r>
      <w:r w:rsidR="000A2471" w:rsidRPr="00236DC4">
        <w:rPr>
          <w:lang w:val="en-GB"/>
        </w:rPr>
        <w:t>tion for the authors preparing an article to</w:t>
      </w:r>
      <w:r w:rsidR="0059225C" w:rsidRPr="00236DC4">
        <w:rPr>
          <w:lang w:val="en-GB"/>
        </w:rPr>
        <w:t xml:space="preserve"> </w:t>
      </w:r>
      <w:r w:rsidR="000A2471" w:rsidRPr="00236DC4">
        <w:rPr>
          <w:lang w:val="en-GB"/>
        </w:rPr>
        <w:t xml:space="preserve">be published in </w:t>
      </w:r>
      <w:r w:rsidR="008360D5">
        <w:rPr>
          <w:lang w:val="en-GB"/>
        </w:rPr>
        <w:t>JAEEE</w:t>
      </w:r>
      <w:r w:rsidR="000A2471" w:rsidRPr="00236DC4">
        <w:rPr>
          <w:lang w:val="en-GB"/>
        </w:rPr>
        <w:t xml:space="preserve"> quarterly</w:t>
      </w:r>
    </w:p>
    <w:p w:rsidR="001C6406" w:rsidRPr="00236DC4" w:rsidRDefault="00FB7D0D" w:rsidP="00F01F10">
      <w:pPr>
        <w:pStyle w:val="Autors"/>
        <w:rPr>
          <w:lang w:val="en-GB"/>
        </w:rPr>
      </w:pPr>
      <w:r w:rsidRPr="00EE490F">
        <w:rPr>
          <w:b/>
          <w:lang w:val="en-GB"/>
        </w:rPr>
        <w:t>Jan</w:t>
      </w:r>
      <w:r w:rsidR="00145EAD" w:rsidRPr="00236DC4">
        <w:rPr>
          <w:lang w:val="en-GB"/>
        </w:rPr>
        <w:t xml:space="preserve"> </w:t>
      </w:r>
      <w:r w:rsidRPr="00236DC4">
        <w:rPr>
          <w:b/>
          <w:lang w:val="en-GB"/>
        </w:rPr>
        <w:t>Kowalski</w:t>
      </w:r>
      <w:r w:rsidR="000A08BE" w:rsidRPr="00236DC4">
        <w:rPr>
          <w:b/>
          <w:lang w:val="en-GB"/>
        </w:rPr>
        <w:t xml:space="preserve">, </w:t>
      </w:r>
      <w:r w:rsidR="00145EAD" w:rsidRPr="00236DC4">
        <w:rPr>
          <w:vertAlign w:val="superscript"/>
          <w:lang w:val="en-GB"/>
        </w:rPr>
        <w:t>1</w:t>
      </w:r>
      <w:r w:rsidR="004430A0" w:rsidRPr="00236DC4">
        <w:rPr>
          <w:b/>
          <w:vertAlign w:val="superscript"/>
          <w:lang w:val="en-GB"/>
        </w:rPr>
        <w:t>*</w:t>
      </w:r>
      <w:r w:rsidR="00145EAD" w:rsidRPr="00236DC4">
        <w:rPr>
          <w:lang w:val="en-GB"/>
        </w:rPr>
        <w:t>,</w:t>
      </w:r>
      <w:r w:rsidR="004759EC" w:rsidRPr="00236DC4">
        <w:rPr>
          <w:lang w:val="en-GB"/>
        </w:rPr>
        <w:t xml:space="preserve"> </w:t>
      </w:r>
      <w:r w:rsidR="00083EA1" w:rsidRPr="005D2815">
        <w:rPr>
          <w:b/>
          <w:lang w:val="en-GB"/>
        </w:rPr>
        <w:t>Second</w:t>
      </w:r>
      <w:r w:rsidR="00145EAD" w:rsidRPr="00236DC4">
        <w:rPr>
          <w:lang w:val="en-GB"/>
        </w:rPr>
        <w:t xml:space="preserve"> </w:t>
      </w:r>
      <w:r w:rsidR="004430A0" w:rsidRPr="00236DC4">
        <w:rPr>
          <w:b/>
          <w:lang w:val="en-GB"/>
        </w:rPr>
        <w:t>Aut</w:t>
      </w:r>
      <w:r w:rsidR="00083EA1" w:rsidRPr="00236DC4">
        <w:rPr>
          <w:b/>
          <w:lang w:val="en-GB"/>
        </w:rPr>
        <w:t>h</w:t>
      </w:r>
      <w:r w:rsidR="004430A0" w:rsidRPr="00236DC4">
        <w:rPr>
          <w:b/>
          <w:lang w:val="en-GB"/>
        </w:rPr>
        <w:t>or</w:t>
      </w:r>
      <w:r w:rsidR="000A08BE" w:rsidRPr="00236DC4">
        <w:rPr>
          <w:b/>
          <w:lang w:val="en-GB"/>
        </w:rPr>
        <w:t>,</w:t>
      </w:r>
      <w:r w:rsidR="004430A0" w:rsidRPr="00236DC4">
        <w:rPr>
          <w:vertAlign w:val="superscript"/>
          <w:lang w:val="en-GB"/>
        </w:rPr>
        <w:t>2</w:t>
      </w:r>
      <w:r w:rsidR="00145EAD" w:rsidRPr="00236DC4">
        <w:rPr>
          <w:lang w:val="en-GB"/>
        </w:rPr>
        <w:t xml:space="preserve">, </w:t>
      </w:r>
      <w:r w:rsidR="00083EA1" w:rsidRPr="005D2815">
        <w:rPr>
          <w:b/>
          <w:lang w:val="en-GB"/>
        </w:rPr>
        <w:t>Third</w:t>
      </w:r>
      <w:r w:rsidR="00145EAD" w:rsidRPr="00236DC4">
        <w:rPr>
          <w:lang w:val="en-GB"/>
        </w:rPr>
        <w:t xml:space="preserve"> </w:t>
      </w:r>
      <w:r w:rsidR="004430A0" w:rsidRPr="00236DC4">
        <w:rPr>
          <w:b/>
          <w:lang w:val="en-GB"/>
        </w:rPr>
        <w:t>Aut</w:t>
      </w:r>
      <w:r w:rsidR="00083EA1" w:rsidRPr="00236DC4">
        <w:rPr>
          <w:b/>
          <w:lang w:val="en-GB"/>
        </w:rPr>
        <w:t>h</w:t>
      </w:r>
      <w:r w:rsidR="004430A0" w:rsidRPr="00236DC4">
        <w:rPr>
          <w:b/>
          <w:lang w:val="en-GB"/>
        </w:rPr>
        <w:t>or</w:t>
      </w:r>
      <w:r w:rsidR="00EE490F">
        <w:rPr>
          <w:b/>
          <w:lang w:val="en-GB"/>
        </w:rPr>
        <w:t>,</w:t>
      </w:r>
      <w:r w:rsidR="00231938" w:rsidRPr="00236DC4">
        <w:rPr>
          <w:vertAlign w:val="superscript"/>
          <w:lang w:val="en-GB"/>
        </w:rPr>
        <w:t xml:space="preserve"> </w:t>
      </w:r>
      <w:r w:rsidR="004430A0" w:rsidRPr="00236DC4">
        <w:rPr>
          <w:vertAlign w:val="superscript"/>
          <w:lang w:val="en-GB"/>
        </w:rPr>
        <w:t>3</w:t>
      </w:r>
      <w:r w:rsidR="00145EAD" w:rsidRPr="00236DC4">
        <w:rPr>
          <w:lang w:val="en-GB"/>
        </w:rPr>
        <w:t xml:space="preserve">, </w:t>
      </w:r>
      <w:r w:rsidR="00083EA1" w:rsidRPr="005D2815">
        <w:rPr>
          <w:b/>
          <w:lang w:val="en-GB"/>
        </w:rPr>
        <w:t>Fourth</w:t>
      </w:r>
      <w:r w:rsidR="00145EAD" w:rsidRPr="00236DC4">
        <w:rPr>
          <w:lang w:val="en-GB"/>
        </w:rPr>
        <w:t xml:space="preserve"> </w:t>
      </w:r>
      <w:r w:rsidR="004430A0" w:rsidRPr="00236DC4">
        <w:rPr>
          <w:b/>
          <w:lang w:val="en-GB"/>
        </w:rPr>
        <w:t>Aut</w:t>
      </w:r>
      <w:r w:rsidR="00083EA1" w:rsidRPr="00236DC4">
        <w:rPr>
          <w:b/>
          <w:lang w:val="en-GB"/>
        </w:rPr>
        <w:t>h</w:t>
      </w:r>
      <w:r w:rsidR="004430A0" w:rsidRPr="00236DC4">
        <w:rPr>
          <w:b/>
          <w:lang w:val="en-GB"/>
        </w:rPr>
        <w:t>or</w:t>
      </w:r>
      <w:r w:rsidR="00EE490F">
        <w:rPr>
          <w:b/>
          <w:lang w:val="en-GB"/>
        </w:rPr>
        <w:t>,</w:t>
      </w:r>
      <w:r w:rsidR="004430A0" w:rsidRPr="00236DC4">
        <w:rPr>
          <w:vertAlign w:val="superscript"/>
          <w:lang w:val="en-GB"/>
        </w:rPr>
        <w:t>4</w:t>
      </w:r>
    </w:p>
    <w:p w:rsidR="002959A7" w:rsidRPr="00236DC4" w:rsidRDefault="005B6C69" w:rsidP="002959A7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1</w:t>
      </w:r>
      <w:r w:rsidR="006E424F" w:rsidRPr="00236DC4">
        <w:rPr>
          <w:vertAlign w:val="superscript"/>
          <w:lang w:val="en-GB"/>
        </w:rPr>
        <w:t xml:space="preserve"> </w:t>
      </w:r>
      <w:r w:rsidR="004F6C06" w:rsidRPr="00236DC4">
        <w:rPr>
          <w:lang w:val="en-GB"/>
        </w:rPr>
        <w:t>University of Technology and Humanities</w:t>
      </w:r>
      <w:r w:rsidR="001145BE" w:rsidRPr="00236DC4">
        <w:rPr>
          <w:lang w:val="en-GB"/>
        </w:rPr>
        <w:t xml:space="preserve">, </w:t>
      </w:r>
      <w:r w:rsidR="004F6C06" w:rsidRPr="00236DC4">
        <w:rPr>
          <w:lang w:val="en-GB"/>
        </w:rPr>
        <w:t>Faculty of</w:t>
      </w:r>
      <w:r w:rsidR="001145BE" w:rsidRPr="00236DC4">
        <w:rPr>
          <w:lang w:val="en-GB"/>
        </w:rPr>
        <w:t xml:space="preserve"> Transport</w:t>
      </w:r>
      <w:r w:rsidR="004F6C06" w:rsidRPr="00236DC4">
        <w:rPr>
          <w:lang w:val="en-GB"/>
        </w:rPr>
        <w:t xml:space="preserve"> and Electrical Engineering</w:t>
      </w:r>
      <w:r w:rsidR="001145BE" w:rsidRPr="00236DC4">
        <w:rPr>
          <w:lang w:val="en-GB"/>
        </w:rPr>
        <w:t xml:space="preserve">, </w:t>
      </w:r>
      <w:proofErr w:type="spellStart"/>
      <w:r w:rsidR="00293639" w:rsidRPr="00236DC4">
        <w:rPr>
          <w:lang w:val="en-GB"/>
        </w:rPr>
        <w:t>Malczewskiego</w:t>
      </w:r>
      <w:proofErr w:type="spellEnd"/>
      <w:r w:rsidR="001145BE" w:rsidRPr="00236DC4">
        <w:rPr>
          <w:lang w:val="en-GB"/>
        </w:rPr>
        <w:t xml:space="preserve"> 29, 26-600 Radom, </w:t>
      </w:r>
      <w:r w:rsidR="00083EA1" w:rsidRPr="00236DC4">
        <w:rPr>
          <w:lang w:val="en-GB"/>
        </w:rPr>
        <w:t>Poland</w:t>
      </w:r>
      <w:r w:rsidR="001145BE" w:rsidRPr="00236DC4">
        <w:rPr>
          <w:lang w:val="en-GB"/>
        </w:rPr>
        <w:t>, author@mailserver.com</w:t>
      </w:r>
    </w:p>
    <w:p w:rsidR="00866801" w:rsidRPr="00236DC4" w:rsidRDefault="00866801" w:rsidP="00866801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2</w:t>
      </w:r>
      <w:r w:rsidR="006E424F" w:rsidRPr="00236DC4">
        <w:rPr>
          <w:vertAlign w:val="superscript"/>
          <w:lang w:val="en-GB"/>
        </w:rPr>
        <w:t xml:space="preserve"> </w:t>
      </w:r>
      <w:r w:rsidRPr="00236DC4">
        <w:rPr>
          <w:lang w:val="en-GB"/>
        </w:rPr>
        <w:t>University, Research and Development Unit, Company</w:t>
      </w:r>
      <w:r w:rsidR="00F42BC5" w:rsidRPr="00236DC4">
        <w:rPr>
          <w:lang w:val="en-GB"/>
        </w:rPr>
        <w:t>, ... , author@mailserver.com</w:t>
      </w:r>
    </w:p>
    <w:p w:rsidR="00866801" w:rsidRPr="00236DC4" w:rsidRDefault="00866801" w:rsidP="00866801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>3</w:t>
      </w:r>
      <w:r w:rsidR="006E424F" w:rsidRPr="00236DC4">
        <w:rPr>
          <w:vertAlign w:val="superscript"/>
          <w:lang w:val="en-GB"/>
        </w:rPr>
        <w:t xml:space="preserve"> </w:t>
      </w:r>
      <w:r w:rsidRPr="00236DC4">
        <w:rPr>
          <w:lang w:val="en-GB"/>
        </w:rPr>
        <w:t>University, Research and Development Unit, Company</w:t>
      </w:r>
      <w:r w:rsidR="00F42BC5" w:rsidRPr="00236DC4">
        <w:rPr>
          <w:lang w:val="en-GB"/>
        </w:rPr>
        <w:t>, ... , author@mailserver.com</w:t>
      </w:r>
    </w:p>
    <w:p w:rsidR="0034534A" w:rsidRPr="00236DC4" w:rsidRDefault="0034534A" w:rsidP="0034534A">
      <w:pPr>
        <w:pStyle w:val="Affiliation"/>
        <w:rPr>
          <w:lang w:val="en-GB"/>
        </w:rPr>
      </w:pPr>
      <w:r w:rsidRPr="00236DC4">
        <w:rPr>
          <w:vertAlign w:val="superscript"/>
          <w:lang w:val="en-GB"/>
        </w:rPr>
        <w:t xml:space="preserve">4 </w:t>
      </w:r>
      <w:r w:rsidRPr="00236DC4">
        <w:rPr>
          <w:lang w:val="en-GB"/>
        </w:rPr>
        <w:t xml:space="preserve">University, Research and </w:t>
      </w:r>
      <w:r w:rsidR="00F42BC5" w:rsidRPr="00236DC4">
        <w:rPr>
          <w:lang w:val="en-GB"/>
        </w:rPr>
        <w:t>Development Unit, Company, ... , author@mailserver.com</w:t>
      </w:r>
    </w:p>
    <w:p w:rsidR="006E424F" w:rsidRPr="00236DC4" w:rsidRDefault="006E424F" w:rsidP="00EE490F">
      <w:pPr>
        <w:pStyle w:val="CorrespondingAuthor"/>
        <w:spacing w:before="120"/>
        <w:rPr>
          <w:lang w:val="en-GB"/>
        </w:rPr>
      </w:pPr>
      <w:r w:rsidRPr="008529B6">
        <w:rPr>
          <w:lang w:val="en-GB"/>
        </w:rPr>
        <w:t xml:space="preserve">DOI: </w:t>
      </w:r>
      <w:r w:rsidR="002959A7" w:rsidRPr="008529B6">
        <w:rPr>
          <w:lang w:val="en-GB"/>
        </w:rPr>
        <w:t>https://doi.org/xx.xxxxx/xxxxxxx.xxx</w:t>
      </w:r>
      <w:r w:rsidR="00FD029A" w:rsidRPr="008529B6">
        <w:rPr>
          <w:lang w:val="en-GB"/>
        </w:rPr>
        <w:t xml:space="preserve"> </w:t>
      </w:r>
      <w:r w:rsidR="0069341A" w:rsidRPr="0069341A">
        <w:rPr>
          <w:color w:val="FF0000"/>
          <w:lang w:val="en-GB"/>
        </w:rPr>
        <w:t>(</w:t>
      </w:r>
      <w:r w:rsidR="00867CEF" w:rsidRPr="0069341A">
        <w:rPr>
          <w:color w:val="FF0000"/>
          <w:lang w:val="en-GB"/>
        </w:rPr>
        <w:t>Filled in by the editorial staff</w:t>
      </w:r>
      <w:r w:rsidR="0069341A" w:rsidRPr="0069341A">
        <w:rPr>
          <w:color w:val="FF0000"/>
          <w:lang w:val="en-GB"/>
        </w:rPr>
        <w:t>)</w:t>
      </w:r>
    </w:p>
    <w:p w:rsidR="006C47D9" w:rsidRPr="00236DC4" w:rsidRDefault="00083EA1" w:rsidP="00AF7E21">
      <w:pPr>
        <w:pStyle w:val="StylAbstractPo3pkt"/>
        <w:rPr>
          <w:lang w:val="en-GB"/>
        </w:rPr>
      </w:pPr>
      <w:r w:rsidRPr="00236DC4">
        <w:rPr>
          <w:b/>
          <w:lang w:val="en-GB"/>
        </w:rPr>
        <w:t>Abstract</w:t>
      </w:r>
      <w:r w:rsidR="006C47D9" w:rsidRPr="00236DC4">
        <w:rPr>
          <w:lang w:val="en-GB"/>
        </w:rPr>
        <w:t> </w:t>
      </w:r>
      <w:r w:rsidR="006C47D9" w:rsidRPr="00236DC4">
        <w:rPr>
          <w:lang w:val="en-GB"/>
        </w:rPr>
        <w:sym w:font="Symbol" w:char="F02D"/>
      </w:r>
      <w:r w:rsidR="006C47D9" w:rsidRPr="00236DC4">
        <w:rPr>
          <w:lang w:val="en-GB"/>
        </w:rPr>
        <w:t> </w:t>
      </w:r>
      <w:r w:rsidR="0047702D" w:rsidRPr="00236DC4">
        <w:rPr>
          <w:lang w:val="en-GB"/>
        </w:rPr>
        <w:t>Above</w:t>
      </w:r>
      <w:r w:rsidR="006C47D9" w:rsidRPr="00236DC4">
        <w:rPr>
          <w:lang w:val="en-GB"/>
        </w:rPr>
        <w:t xml:space="preserve"> </w:t>
      </w:r>
      <w:r w:rsidR="0047702D" w:rsidRPr="00236DC4">
        <w:rPr>
          <w:lang w:val="en-GB"/>
        </w:rPr>
        <w:t>instructions</w:t>
      </w:r>
      <w:r w:rsidR="006C47D9" w:rsidRPr="00236DC4">
        <w:rPr>
          <w:lang w:val="en-GB"/>
        </w:rPr>
        <w:t xml:space="preserve"> </w:t>
      </w:r>
      <w:r w:rsidR="0047702D" w:rsidRPr="00236DC4">
        <w:rPr>
          <w:lang w:val="en-GB"/>
        </w:rPr>
        <w:t>contain basic</w:t>
      </w:r>
      <w:r w:rsidR="006C47D9" w:rsidRPr="00236DC4">
        <w:rPr>
          <w:lang w:val="en-GB"/>
        </w:rPr>
        <w:t xml:space="preserve"> </w:t>
      </w:r>
      <w:r w:rsidR="0047702D" w:rsidRPr="00236DC4">
        <w:rPr>
          <w:lang w:val="en-GB"/>
        </w:rPr>
        <w:t>guidelines that help authors to prepare an</w:t>
      </w:r>
      <w:r w:rsidR="006C47D9" w:rsidRPr="00236DC4">
        <w:rPr>
          <w:lang w:val="en-GB"/>
        </w:rPr>
        <w:t xml:space="preserve"> </w:t>
      </w:r>
      <w:r w:rsidRPr="00236DC4">
        <w:rPr>
          <w:lang w:val="en-GB"/>
        </w:rPr>
        <w:t>article</w:t>
      </w:r>
      <w:r w:rsidR="006C47D9" w:rsidRPr="00236DC4">
        <w:rPr>
          <w:lang w:val="en-GB"/>
        </w:rPr>
        <w:t xml:space="preserve"> </w:t>
      </w:r>
      <w:r w:rsidR="0047702D" w:rsidRPr="00236DC4">
        <w:rPr>
          <w:lang w:val="en-GB"/>
        </w:rPr>
        <w:t>for publication in the</w:t>
      </w:r>
      <w:r w:rsidR="00DC115D" w:rsidRPr="00236DC4">
        <w:rPr>
          <w:lang w:val="en-GB"/>
        </w:rPr>
        <w:t xml:space="preserve"> </w:t>
      </w:r>
      <w:r w:rsidR="00610AD8" w:rsidRPr="00236DC4">
        <w:rPr>
          <w:lang w:val="en-GB"/>
        </w:rPr>
        <w:t xml:space="preserve">Journal of </w:t>
      </w:r>
      <w:r w:rsidR="008360D5">
        <w:rPr>
          <w:lang w:val="en-GB"/>
        </w:rPr>
        <w:t>Automation, Electronics and Electrical Engineering</w:t>
      </w:r>
      <w:r w:rsidR="00610AD8" w:rsidRPr="00236DC4">
        <w:rPr>
          <w:lang w:val="en-GB"/>
        </w:rPr>
        <w:t xml:space="preserve"> (</w:t>
      </w:r>
      <w:r w:rsidR="008360D5">
        <w:rPr>
          <w:lang w:val="en-GB"/>
        </w:rPr>
        <w:t>JAEEE</w:t>
      </w:r>
      <w:r w:rsidR="00610AD8" w:rsidRPr="00236DC4">
        <w:rPr>
          <w:lang w:val="en-GB"/>
        </w:rPr>
        <w:t>)</w:t>
      </w:r>
      <w:r w:rsidR="006C47D9" w:rsidRPr="00236DC4">
        <w:rPr>
          <w:lang w:val="en-GB"/>
        </w:rPr>
        <w:t xml:space="preserve">. </w:t>
      </w:r>
      <w:r w:rsidR="0047702D" w:rsidRPr="00236DC4">
        <w:rPr>
          <w:lang w:val="en-GB"/>
        </w:rPr>
        <w:t xml:space="preserve">Abstract containing maximum </w:t>
      </w:r>
      <w:r w:rsidR="006C47D9" w:rsidRPr="00236DC4">
        <w:rPr>
          <w:lang w:val="en-GB"/>
        </w:rPr>
        <w:t xml:space="preserve">200 </w:t>
      </w:r>
      <w:r w:rsidR="0047702D" w:rsidRPr="00236DC4">
        <w:rPr>
          <w:lang w:val="en-GB"/>
        </w:rPr>
        <w:t>words</w:t>
      </w:r>
      <w:r w:rsidR="00D404A4" w:rsidRPr="00236DC4">
        <w:rPr>
          <w:lang w:val="en-GB"/>
        </w:rPr>
        <w:t xml:space="preserve"> should be</w:t>
      </w:r>
      <w:r w:rsidR="006C47D9" w:rsidRPr="00236DC4">
        <w:rPr>
          <w:lang w:val="en-GB"/>
        </w:rPr>
        <w:t xml:space="preserve"> </w:t>
      </w:r>
      <w:r w:rsidR="00D404A4" w:rsidRPr="00236DC4">
        <w:rPr>
          <w:lang w:val="en-GB"/>
        </w:rPr>
        <w:t>intelligible and</w:t>
      </w:r>
      <w:r w:rsidR="006C47D9" w:rsidRPr="00236DC4">
        <w:rPr>
          <w:lang w:val="en-GB"/>
        </w:rPr>
        <w:t xml:space="preserve"> </w:t>
      </w:r>
      <w:r w:rsidR="00D404A4" w:rsidRPr="00236DC4">
        <w:rPr>
          <w:lang w:val="en-GB"/>
        </w:rPr>
        <w:t>summarize basic issues</w:t>
      </w:r>
      <w:r w:rsidR="006C47D9" w:rsidRPr="00236DC4">
        <w:rPr>
          <w:lang w:val="en-GB"/>
        </w:rPr>
        <w:t xml:space="preserve"> </w:t>
      </w:r>
      <w:r w:rsidR="000678F9" w:rsidRPr="00236DC4">
        <w:rPr>
          <w:lang w:val="en-GB"/>
        </w:rPr>
        <w:t>in the content</w:t>
      </w:r>
      <w:r w:rsidR="004A49F9" w:rsidRPr="00236DC4">
        <w:rPr>
          <w:lang w:val="en-GB"/>
        </w:rPr>
        <w:t xml:space="preserve"> </w:t>
      </w:r>
      <w:r w:rsidRPr="00236DC4">
        <w:rPr>
          <w:lang w:val="en-GB"/>
        </w:rPr>
        <w:t>of an article</w:t>
      </w:r>
      <w:r w:rsidR="006C47D9" w:rsidRPr="00236DC4">
        <w:rPr>
          <w:lang w:val="en-GB"/>
        </w:rPr>
        <w:t xml:space="preserve">. </w:t>
      </w:r>
      <w:r w:rsidR="000678F9" w:rsidRPr="00236DC4">
        <w:rPr>
          <w:lang w:val="en-GB"/>
        </w:rPr>
        <w:t>An author should not use more than</w:t>
      </w:r>
      <w:r w:rsidR="006C47D9" w:rsidRPr="00236DC4">
        <w:rPr>
          <w:lang w:val="en-GB"/>
        </w:rPr>
        <w:t xml:space="preserve"> 200 </w:t>
      </w:r>
      <w:r w:rsidR="000678F9" w:rsidRPr="00236DC4">
        <w:rPr>
          <w:lang w:val="en-GB"/>
        </w:rPr>
        <w:t>words in an abstract</w:t>
      </w:r>
      <w:r w:rsidR="006C47D9" w:rsidRPr="00236DC4">
        <w:rPr>
          <w:lang w:val="en-GB"/>
        </w:rPr>
        <w:t xml:space="preserve">, </w:t>
      </w:r>
      <w:r w:rsidR="000678F9" w:rsidRPr="00236DC4">
        <w:rPr>
          <w:lang w:val="en-GB"/>
        </w:rPr>
        <w:t>because</w:t>
      </w:r>
      <w:r w:rsidR="006C47D9" w:rsidRPr="00236DC4">
        <w:rPr>
          <w:lang w:val="en-GB"/>
        </w:rPr>
        <w:t xml:space="preserve"> </w:t>
      </w:r>
      <w:r w:rsidR="00231938" w:rsidRPr="00236DC4">
        <w:rPr>
          <w:lang w:val="en-GB"/>
        </w:rPr>
        <w:t>it will be</w:t>
      </w:r>
      <w:r w:rsidR="006C47D9" w:rsidRPr="00236DC4">
        <w:rPr>
          <w:lang w:val="en-GB"/>
        </w:rPr>
        <w:t xml:space="preserve"> </w:t>
      </w:r>
      <w:r w:rsidR="00231938" w:rsidRPr="00236DC4">
        <w:rPr>
          <w:lang w:val="en-GB"/>
        </w:rPr>
        <w:t>included to an</w:t>
      </w:r>
      <w:r w:rsidR="006C47D9" w:rsidRPr="00236DC4">
        <w:rPr>
          <w:lang w:val="en-GB"/>
        </w:rPr>
        <w:t xml:space="preserve"> on-line </w:t>
      </w:r>
      <w:r w:rsidR="00C4470D" w:rsidRPr="00236DC4">
        <w:rPr>
          <w:lang w:val="en-GB"/>
        </w:rPr>
        <w:t>version of the journal and</w:t>
      </w:r>
      <w:r w:rsidR="006C47D9" w:rsidRPr="00236DC4">
        <w:rPr>
          <w:lang w:val="en-GB"/>
        </w:rPr>
        <w:t xml:space="preserve"> </w:t>
      </w:r>
      <w:r w:rsidR="00231938" w:rsidRPr="00236DC4">
        <w:rPr>
          <w:lang w:val="en-GB"/>
        </w:rPr>
        <w:t>sent for the purposes of</w:t>
      </w:r>
      <w:r w:rsidR="006C47D9" w:rsidRPr="00236DC4">
        <w:rPr>
          <w:lang w:val="en-GB"/>
        </w:rPr>
        <w:t xml:space="preserve"> </w:t>
      </w:r>
      <w:r w:rsidR="00231938" w:rsidRPr="00236DC4">
        <w:rPr>
          <w:lang w:val="en-GB"/>
        </w:rPr>
        <w:t>subscripting</w:t>
      </w:r>
      <w:r w:rsidR="006C47D9" w:rsidRPr="00236DC4">
        <w:rPr>
          <w:lang w:val="en-GB"/>
        </w:rPr>
        <w:t xml:space="preserve"> </w:t>
      </w:r>
      <w:r w:rsidR="00231938" w:rsidRPr="005D2815">
        <w:rPr>
          <w:lang w:val="en-GB"/>
        </w:rPr>
        <w:t>to</w:t>
      </w:r>
      <w:r w:rsidR="006C47D9" w:rsidRPr="00236DC4">
        <w:rPr>
          <w:lang w:val="en-GB"/>
        </w:rPr>
        <w:t xml:space="preserve"> </w:t>
      </w:r>
      <w:r w:rsidR="00E45ADE" w:rsidRPr="00236DC4">
        <w:rPr>
          <w:lang w:val="en-GB"/>
        </w:rPr>
        <w:t>international databases</w:t>
      </w:r>
      <w:r w:rsidR="007F4050" w:rsidRPr="00236DC4">
        <w:rPr>
          <w:lang w:val="en-GB"/>
        </w:rPr>
        <w:t xml:space="preserve">. </w:t>
      </w:r>
      <w:r w:rsidR="00231938" w:rsidRPr="00236DC4">
        <w:rPr>
          <w:lang w:val="en-GB"/>
        </w:rPr>
        <w:t>The signs</w:t>
      </w:r>
      <w:r w:rsidR="006C47D9" w:rsidRPr="00236DC4">
        <w:rPr>
          <w:lang w:val="en-GB"/>
        </w:rPr>
        <w:t xml:space="preserve">, </w:t>
      </w:r>
      <w:r w:rsidR="002034DE" w:rsidRPr="00236DC4">
        <w:rPr>
          <w:lang w:val="en-GB"/>
        </w:rPr>
        <w:t>such as special</w:t>
      </w:r>
      <w:r w:rsidR="006C47D9" w:rsidRPr="00236DC4">
        <w:rPr>
          <w:lang w:val="en-GB"/>
        </w:rPr>
        <w:t xml:space="preserve"> symbol</w:t>
      </w:r>
      <w:r w:rsidR="004F6C06" w:rsidRPr="00236DC4">
        <w:rPr>
          <w:lang w:val="en-GB"/>
        </w:rPr>
        <w:t>s</w:t>
      </w:r>
      <w:r w:rsidR="006C47D9" w:rsidRPr="00236DC4">
        <w:rPr>
          <w:lang w:val="en-GB"/>
        </w:rPr>
        <w:t xml:space="preserve">, </w:t>
      </w:r>
      <w:r w:rsidR="002034DE" w:rsidRPr="00236DC4">
        <w:rPr>
          <w:lang w:val="en-GB"/>
        </w:rPr>
        <w:t>letters of Greek alphabet</w:t>
      </w:r>
      <w:r w:rsidR="006C47D9" w:rsidRPr="00236DC4">
        <w:rPr>
          <w:lang w:val="en-GB"/>
        </w:rPr>
        <w:t>, style</w:t>
      </w:r>
      <w:r w:rsidR="002034DE" w:rsidRPr="00236DC4">
        <w:rPr>
          <w:lang w:val="en-GB"/>
        </w:rPr>
        <w:t>s of</w:t>
      </w:r>
      <w:r w:rsidR="006C47D9" w:rsidRPr="00236DC4">
        <w:rPr>
          <w:lang w:val="en-GB"/>
        </w:rPr>
        <w:t xml:space="preserve"> </w:t>
      </w:r>
      <w:r w:rsidR="000A08BE" w:rsidRPr="00236DC4">
        <w:rPr>
          <w:lang w:val="en-GB"/>
        </w:rPr>
        <w:t>subscript and superscript</w:t>
      </w:r>
      <w:r w:rsidR="006C47D9" w:rsidRPr="00236DC4">
        <w:rPr>
          <w:lang w:val="en-GB"/>
        </w:rPr>
        <w:t xml:space="preserve">, </w:t>
      </w:r>
      <w:r w:rsidR="000A08BE" w:rsidRPr="00236DC4">
        <w:rPr>
          <w:lang w:val="en-GB"/>
        </w:rPr>
        <w:t>should not be included in content of an</w:t>
      </w:r>
      <w:r w:rsidR="006C47D9" w:rsidRPr="00236DC4">
        <w:rPr>
          <w:lang w:val="en-GB"/>
        </w:rPr>
        <w:t xml:space="preserve"> </w:t>
      </w:r>
      <w:r w:rsidR="000678F9" w:rsidRPr="00236DC4">
        <w:rPr>
          <w:lang w:val="en-GB"/>
        </w:rPr>
        <w:t>abstract</w:t>
      </w:r>
      <w:r w:rsidR="006C47D9" w:rsidRPr="00236DC4">
        <w:rPr>
          <w:lang w:val="en-GB"/>
        </w:rPr>
        <w:t xml:space="preserve">. </w:t>
      </w:r>
      <w:r w:rsidR="005762E0" w:rsidRPr="00236DC4">
        <w:rPr>
          <w:lang w:val="en-GB"/>
        </w:rPr>
        <w:t>A</w:t>
      </w:r>
      <w:r w:rsidR="000678F9" w:rsidRPr="00236DC4">
        <w:rPr>
          <w:lang w:val="en-GB"/>
        </w:rPr>
        <w:t xml:space="preserve">bstract </w:t>
      </w:r>
      <w:r w:rsidR="005762E0" w:rsidRPr="00236DC4">
        <w:rPr>
          <w:lang w:val="en-GB"/>
        </w:rPr>
        <w:t>should not include</w:t>
      </w:r>
      <w:r w:rsidR="00613B22" w:rsidRPr="00236DC4">
        <w:rPr>
          <w:lang w:val="en-GB"/>
        </w:rPr>
        <w:t xml:space="preserve"> </w:t>
      </w:r>
      <w:r w:rsidR="005762E0" w:rsidRPr="00236DC4">
        <w:rPr>
          <w:lang w:val="en-GB"/>
        </w:rPr>
        <w:t>footnotes</w:t>
      </w:r>
      <w:r w:rsidR="00613B22" w:rsidRPr="00236DC4">
        <w:rPr>
          <w:lang w:val="en-GB"/>
        </w:rPr>
        <w:t xml:space="preserve">. </w:t>
      </w:r>
      <w:r w:rsidR="005762E0" w:rsidRPr="00236DC4">
        <w:rPr>
          <w:lang w:val="en-GB"/>
        </w:rPr>
        <w:t>Before submitting an article, please</w:t>
      </w:r>
      <w:r w:rsidR="006C47D9" w:rsidRPr="00236DC4">
        <w:rPr>
          <w:lang w:val="en-GB"/>
        </w:rPr>
        <w:t xml:space="preserve"> </w:t>
      </w:r>
      <w:r w:rsidR="005762E0" w:rsidRPr="00236DC4">
        <w:rPr>
          <w:lang w:val="en-GB"/>
        </w:rPr>
        <w:t xml:space="preserve">acquaint yourself with </w:t>
      </w:r>
      <w:r w:rsidR="00236DC4">
        <w:rPr>
          <w:lang w:val="en-GB"/>
        </w:rPr>
        <w:t xml:space="preserve">the </w:t>
      </w:r>
      <w:r w:rsidR="005762E0" w:rsidRPr="00236DC4">
        <w:rPr>
          <w:lang w:val="en-GB"/>
        </w:rPr>
        <w:t>guidelines concerning</w:t>
      </w:r>
      <w:r w:rsidR="005A00B8" w:rsidRPr="00236DC4">
        <w:rPr>
          <w:lang w:val="en-GB"/>
        </w:rPr>
        <w:t xml:space="preserve"> </w:t>
      </w:r>
      <w:r w:rsidR="002034DE" w:rsidRPr="00236DC4">
        <w:rPr>
          <w:lang w:val="en-GB"/>
        </w:rPr>
        <w:t xml:space="preserve">publishing </w:t>
      </w:r>
      <w:r w:rsidR="005A00B8" w:rsidRPr="00236DC4">
        <w:rPr>
          <w:lang w:val="en-GB"/>
        </w:rPr>
        <w:t>procedur</w:t>
      </w:r>
      <w:r w:rsidR="002034DE" w:rsidRPr="00236DC4">
        <w:rPr>
          <w:lang w:val="en-GB"/>
        </w:rPr>
        <w:t xml:space="preserve">e on the </w:t>
      </w:r>
      <w:r w:rsidR="004F6C06" w:rsidRPr="00236DC4">
        <w:rPr>
          <w:lang w:val="en-GB"/>
        </w:rPr>
        <w:t>journal’s website</w:t>
      </w:r>
      <w:r w:rsidR="00997EDC" w:rsidRPr="00236DC4">
        <w:rPr>
          <w:lang w:val="en-GB"/>
        </w:rPr>
        <w:t>:</w:t>
      </w:r>
      <w:r w:rsidR="00F42BC5" w:rsidRPr="00236DC4">
        <w:rPr>
          <w:lang w:val="en-GB"/>
        </w:rPr>
        <w:t xml:space="preserve"> www.</w:t>
      </w:r>
      <w:r w:rsidR="00CB6502" w:rsidRPr="00CB6502">
        <w:rPr>
          <w:lang w:val="en-GB"/>
        </w:rPr>
        <w:t>jaeee.uniwersytetradom.pl</w:t>
      </w:r>
      <w:r w:rsidR="006C47D9" w:rsidRPr="00236DC4">
        <w:rPr>
          <w:lang w:val="en-GB"/>
        </w:rPr>
        <w:t>.</w:t>
      </w:r>
    </w:p>
    <w:p w:rsidR="006C47D9" w:rsidRPr="005D2815" w:rsidRDefault="00083EA1" w:rsidP="00AF7E21">
      <w:pPr>
        <w:pStyle w:val="StylIndexTermsPogrubienie"/>
        <w:rPr>
          <w:b w:val="0"/>
          <w:spacing w:val="-6"/>
          <w:sz w:val="14"/>
          <w:lang w:val="en-GB"/>
        </w:rPr>
      </w:pPr>
      <w:r w:rsidRPr="005D2815">
        <w:rPr>
          <w:spacing w:val="-6"/>
          <w:lang w:val="en-GB"/>
        </w:rPr>
        <w:t>Key words</w:t>
      </w:r>
      <w:r w:rsidR="00B64626" w:rsidRPr="005D2815">
        <w:rPr>
          <w:spacing w:val="-6"/>
          <w:lang w:val="en-GB"/>
        </w:rPr>
        <w:t> </w:t>
      </w:r>
      <w:r w:rsidR="006C47D9" w:rsidRPr="005D2815">
        <w:rPr>
          <w:spacing w:val="-6"/>
          <w:lang w:val="en-GB"/>
        </w:rPr>
        <w:sym w:font="Symbol" w:char="F02D"/>
      </w:r>
      <w:r w:rsidR="006C47D9" w:rsidRPr="005D2815">
        <w:rPr>
          <w:spacing w:val="-6"/>
          <w:lang w:val="en-GB"/>
        </w:rPr>
        <w:t> </w:t>
      </w:r>
      <w:r w:rsidR="00C4470D" w:rsidRPr="005D2815">
        <w:rPr>
          <w:b w:val="0"/>
          <w:spacing w:val="-6"/>
          <w:lang w:val="en-GB"/>
        </w:rPr>
        <w:t>maximum five key words or</w:t>
      </w:r>
      <w:r w:rsidR="00A27884" w:rsidRPr="005D2815">
        <w:rPr>
          <w:b w:val="0"/>
          <w:spacing w:val="-6"/>
          <w:lang w:val="en-GB"/>
        </w:rPr>
        <w:t xml:space="preserve"> </w:t>
      </w:r>
      <w:r w:rsidR="00C4470D" w:rsidRPr="005D2815">
        <w:rPr>
          <w:b w:val="0"/>
          <w:spacing w:val="-6"/>
          <w:lang w:val="en-GB"/>
        </w:rPr>
        <w:t>phrases</w:t>
      </w:r>
      <w:r w:rsidR="006C47D9" w:rsidRPr="005D2815">
        <w:rPr>
          <w:b w:val="0"/>
          <w:spacing w:val="-6"/>
          <w:lang w:val="en-GB"/>
        </w:rPr>
        <w:t xml:space="preserve"> </w:t>
      </w:r>
      <w:r w:rsidR="00C4470D" w:rsidRPr="005D2815">
        <w:rPr>
          <w:b w:val="0"/>
          <w:spacing w:val="-6"/>
          <w:lang w:val="en-GB"/>
        </w:rPr>
        <w:t>in alphabetical order</w:t>
      </w:r>
      <w:r w:rsidR="005B5C6E" w:rsidRPr="005D2815">
        <w:rPr>
          <w:b w:val="0"/>
          <w:spacing w:val="-6"/>
          <w:lang w:val="en-GB"/>
        </w:rPr>
        <w:t xml:space="preserve">, </w:t>
      </w:r>
      <w:r w:rsidR="00C4470D" w:rsidRPr="005D2815">
        <w:rPr>
          <w:b w:val="0"/>
          <w:spacing w:val="-6"/>
          <w:lang w:val="en-GB"/>
        </w:rPr>
        <w:t>separated by</w:t>
      </w:r>
      <w:r w:rsidR="002264CB" w:rsidRPr="005D2815">
        <w:rPr>
          <w:b w:val="0"/>
          <w:spacing w:val="-6"/>
          <w:lang w:val="en-GB"/>
        </w:rPr>
        <w:t xml:space="preserve"> </w:t>
      </w:r>
      <w:r w:rsidR="00C4470D" w:rsidRPr="005D2815">
        <w:rPr>
          <w:b w:val="0"/>
          <w:spacing w:val="-6"/>
          <w:lang w:val="en-GB"/>
        </w:rPr>
        <w:t>commas</w:t>
      </w:r>
    </w:p>
    <w:p w:rsidR="00BC761C" w:rsidRPr="00236DC4" w:rsidRDefault="00BC761C" w:rsidP="00DA2E39">
      <w:pPr>
        <w:pStyle w:val="Text"/>
        <w:rPr>
          <w:lang w:val="en-GB"/>
        </w:rPr>
      </w:pPr>
    </w:p>
    <w:p w:rsidR="002264CB" w:rsidRPr="00236DC4" w:rsidRDefault="001C01ED" w:rsidP="005D2815">
      <w:pPr>
        <w:pStyle w:val="Introduction"/>
      </w:pPr>
      <w:r>
        <w:t>I</w:t>
      </w:r>
      <w:r w:rsidR="00083EA1" w:rsidRPr="00236DC4">
        <w:t>ntroduction</w:t>
      </w:r>
    </w:p>
    <w:p w:rsidR="00970DE9" w:rsidRPr="00462CC6" w:rsidRDefault="00C4470D" w:rsidP="00B22169">
      <w:pPr>
        <w:pStyle w:val="Text"/>
        <w:rPr>
          <w:lang w:val="en-GB"/>
        </w:rPr>
      </w:pPr>
      <w:r w:rsidRPr="00462CC6">
        <w:rPr>
          <w:lang w:val="en-GB"/>
        </w:rPr>
        <w:t>The authors are asked to send</w:t>
      </w:r>
      <w:r w:rsidR="00FA7EBB" w:rsidRPr="00462CC6">
        <w:rPr>
          <w:lang w:val="en-GB"/>
        </w:rPr>
        <w:t xml:space="preserve"> </w:t>
      </w:r>
      <w:r w:rsidR="00083EA1" w:rsidRPr="00462CC6">
        <w:rPr>
          <w:lang w:val="en-GB"/>
        </w:rPr>
        <w:t>articles</w:t>
      </w:r>
      <w:r w:rsidR="00231938" w:rsidRPr="00462CC6">
        <w:rPr>
          <w:lang w:val="en-GB"/>
        </w:rPr>
        <w:t xml:space="preserve"> </w:t>
      </w:r>
      <w:r w:rsidR="00462CC6" w:rsidRPr="00462CC6">
        <w:rPr>
          <w:lang w:val="en-GB"/>
        </w:rPr>
        <w:t>within</w:t>
      </w:r>
      <w:r w:rsidR="00231938" w:rsidRPr="00462CC6">
        <w:rPr>
          <w:lang w:val="en-GB"/>
        </w:rPr>
        <w:t xml:space="preserve"> the </w:t>
      </w:r>
      <w:r w:rsidR="00462CC6" w:rsidRPr="00462CC6">
        <w:rPr>
          <w:lang w:val="en-GB"/>
        </w:rPr>
        <w:t xml:space="preserve">scope of the </w:t>
      </w:r>
      <w:r w:rsidR="00231938" w:rsidRPr="00462CC6">
        <w:rPr>
          <w:lang w:val="en-GB"/>
        </w:rPr>
        <w:t xml:space="preserve">subjects </w:t>
      </w:r>
      <w:r w:rsidR="00462CC6" w:rsidRPr="00462CC6">
        <w:rPr>
          <w:lang w:val="en-GB"/>
        </w:rPr>
        <w:t>of</w:t>
      </w:r>
      <w:r w:rsidR="00231938" w:rsidRPr="00462CC6">
        <w:rPr>
          <w:lang w:val="en-GB"/>
        </w:rPr>
        <w:t xml:space="preserve"> this journal</w:t>
      </w:r>
      <w:r w:rsidR="00CA0EA1" w:rsidRPr="00462CC6">
        <w:rPr>
          <w:lang w:val="en-GB"/>
        </w:rPr>
        <w:t xml:space="preserve">. </w:t>
      </w:r>
      <w:r w:rsidR="00FA7EBB" w:rsidRPr="00462CC6">
        <w:rPr>
          <w:lang w:val="en-GB"/>
        </w:rPr>
        <w:t>Te</w:t>
      </w:r>
      <w:r w:rsidR="00024E73" w:rsidRPr="00462CC6">
        <w:rPr>
          <w:lang w:val="en-GB"/>
        </w:rPr>
        <w:t>x</w:t>
      </w:r>
      <w:r w:rsidR="00FA7EBB" w:rsidRPr="00462CC6">
        <w:rPr>
          <w:lang w:val="en-GB"/>
        </w:rPr>
        <w:t xml:space="preserve">t </w:t>
      </w:r>
      <w:r w:rsidR="00083EA1" w:rsidRPr="00462CC6">
        <w:rPr>
          <w:lang w:val="en-GB"/>
        </w:rPr>
        <w:t>of an article</w:t>
      </w:r>
      <w:r w:rsidR="00532C46" w:rsidRPr="00462CC6">
        <w:rPr>
          <w:lang w:val="en-GB"/>
        </w:rPr>
        <w:t xml:space="preserve"> </w:t>
      </w:r>
      <w:r w:rsidR="00024E73" w:rsidRPr="00462CC6">
        <w:rPr>
          <w:lang w:val="en-GB"/>
        </w:rPr>
        <w:t>should be written in English</w:t>
      </w:r>
      <w:r w:rsidR="002264CB" w:rsidRPr="00462CC6">
        <w:rPr>
          <w:lang w:val="en-GB"/>
        </w:rPr>
        <w:t xml:space="preserve">, </w:t>
      </w:r>
      <w:r w:rsidR="00024E73" w:rsidRPr="00462CC6">
        <w:rPr>
          <w:lang w:val="en-GB"/>
        </w:rPr>
        <w:t>formatted using styles defined in this document</w:t>
      </w:r>
      <w:r w:rsidR="002264CB" w:rsidRPr="00462CC6">
        <w:rPr>
          <w:lang w:val="en-GB"/>
        </w:rPr>
        <w:t xml:space="preserve"> </w:t>
      </w:r>
      <w:r w:rsidR="00024E73" w:rsidRPr="00462CC6">
        <w:rPr>
          <w:lang w:val="en-GB"/>
        </w:rPr>
        <w:t>in a final form, ready for publication</w:t>
      </w:r>
      <w:r w:rsidR="00CA0EA1" w:rsidRPr="00462CC6">
        <w:rPr>
          <w:lang w:val="en-GB"/>
        </w:rPr>
        <w:t>.</w:t>
      </w:r>
      <w:r w:rsidR="00E73952" w:rsidRPr="00462CC6">
        <w:rPr>
          <w:lang w:val="en-GB"/>
        </w:rPr>
        <w:t xml:space="preserve"> </w:t>
      </w:r>
      <w:r w:rsidR="005762E0" w:rsidRPr="00462CC6">
        <w:rPr>
          <w:lang w:val="en-GB"/>
        </w:rPr>
        <w:t>Please do not use</w:t>
      </w:r>
      <w:r w:rsidR="00E73952" w:rsidRPr="00462CC6">
        <w:rPr>
          <w:lang w:val="en-GB"/>
        </w:rPr>
        <w:t xml:space="preserve"> </w:t>
      </w:r>
      <w:r w:rsidR="00231938" w:rsidRPr="00462CC6">
        <w:rPr>
          <w:lang w:val="en-GB"/>
        </w:rPr>
        <w:t>empty lines</w:t>
      </w:r>
      <w:r w:rsidR="00B80533" w:rsidRPr="00462CC6">
        <w:rPr>
          <w:lang w:val="en-GB"/>
        </w:rPr>
        <w:t xml:space="preserve"> </w:t>
      </w:r>
      <w:r w:rsidR="005762E0" w:rsidRPr="00462CC6">
        <w:rPr>
          <w:lang w:val="en-GB"/>
        </w:rPr>
        <w:t>to make spaces</w:t>
      </w:r>
      <w:r w:rsidR="00B80533" w:rsidRPr="00462CC6">
        <w:rPr>
          <w:lang w:val="en-GB"/>
        </w:rPr>
        <w:t xml:space="preserve">. </w:t>
      </w:r>
      <w:r w:rsidR="004F6C06" w:rsidRPr="00462CC6">
        <w:rPr>
          <w:lang w:val="en-GB"/>
        </w:rPr>
        <w:t>Please do not edit headings and</w:t>
      </w:r>
      <w:r w:rsidR="00B80533" w:rsidRPr="00462CC6">
        <w:rPr>
          <w:lang w:val="en-GB"/>
        </w:rPr>
        <w:t xml:space="preserve"> </w:t>
      </w:r>
      <w:r w:rsidR="004F6C06" w:rsidRPr="00462CC6">
        <w:rPr>
          <w:lang w:val="en-GB"/>
        </w:rPr>
        <w:t>footers</w:t>
      </w:r>
      <w:r w:rsidR="004C7C98" w:rsidRPr="00462CC6">
        <w:rPr>
          <w:lang w:val="en-GB"/>
        </w:rPr>
        <w:t>.</w:t>
      </w:r>
      <w:r w:rsidR="00B80533" w:rsidRPr="00462CC6">
        <w:rPr>
          <w:lang w:val="en-GB"/>
        </w:rPr>
        <w:t xml:space="preserve"> </w:t>
      </w:r>
      <w:r w:rsidR="005762E0" w:rsidRPr="00462CC6">
        <w:rPr>
          <w:lang w:val="en-GB"/>
        </w:rPr>
        <w:t>They are edited and formatted by the</w:t>
      </w:r>
      <w:r w:rsidR="00B80533" w:rsidRPr="00462CC6">
        <w:rPr>
          <w:lang w:val="en-GB"/>
        </w:rPr>
        <w:t xml:space="preserve"> </w:t>
      </w:r>
      <w:r w:rsidR="00C76C02" w:rsidRPr="00462CC6">
        <w:rPr>
          <w:lang w:val="en-GB"/>
        </w:rPr>
        <w:t>journal’s editorial staff</w:t>
      </w:r>
      <w:r w:rsidR="00B80533" w:rsidRPr="00462CC6">
        <w:rPr>
          <w:lang w:val="en-GB"/>
        </w:rPr>
        <w:t xml:space="preserve">. </w:t>
      </w:r>
      <w:r w:rsidR="00024E73" w:rsidRPr="00462CC6">
        <w:rPr>
          <w:lang w:val="en-GB"/>
        </w:rPr>
        <w:t>All subsequent versions</w:t>
      </w:r>
      <w:r w:rsidR="005762E0" w:rsidRPr="00462CC6">
        <w:rPr>
          <w:lang w:val="en-GB"/>
        </w:rPr>
        <w:t xml:space="preserve"> should be sent using the same</w:t>
      </w:r>
      <w:r w:rsidR="00E73952" w:rsidRPr="00462CC6">
        <w:rPr>
          <w:lang w:val="en-GB"/>
        </w:rPr>
        <w:t xml:space="preserve"> </w:t>
      </w:r>
      <w:r w:rsidR="00FA6142" w:rsidRPr="00462CC6">
        <w:rPr>
          <w:lang w:val="en-GB"/>
        </w:rPr>
        <w:t xml:space="preserve">identifier </w:t>
      </w:r>
      <w:r w:rsidR="00083EA1" w:rsidRPr="00462CC6">
        <w:rPr>
          <w:lang w:val="en-GB"/>
        </w:rPr>
        <w:t>of an article</w:t>
      </w:r>
      <w:r w:rsidR="00E73952" w:rsidRPr="00462CC6">
        <w:rPr>
          <w:lang w:val="en-GB"/>
        </w:rPr>
        <w:t>.</w:t>
      </w:r>
    </w:p>
    <w:p w:rsidR="00BA659C" w:rsidRPr="00462CC6" w:rsidRDefault="00856696" w:rsidP="00B22169">
      <w:pPr>
        <w:pStyle w:val="Text"/>
        <w:rPr>
          <w:lang w:val="en-GB"/>
        </w:rPr>
      </w:pPr>
      <w:r w:rsidRPr="00856696">
        <w:rPr>
          <w:lang w:val="en-GB"/>
        </w:rPr>
        <w:t xml:space="preserve">Please submit your article in </w:t>
      </w:r>
      <w:r w:rsidRPr="00E07649">
        <w:rPr>
          <w:b/>
          <w:color w:val="FF0000"/>
          <w:spacing w:val="0"/>
          <w:lang w:val="en-GB"/>
        </w:rPr>
        <w:t>.</w:t>
      </w:r>
      <w:proofErr w:type="spellStart"/>
      <w:r w:rsidRPr="00E07649">
        <w:rPr>
          <w:b/>
          <w:color w:val="FF0000"/>
          <w:spacing w:val="0"/>
          <w:lang w:val="en-GB"/>
        </w:rPr>
        <w:t>docx</w:t>
      </w:r>
      <w:proofErr w:type="spellEnd"/>
      <w:r w:rsidRPr="00E07649">
        <w:rPr>
          <w:color w:val="FF0000"/>
          <w:lang w:val="en-GB"/>
        </w:rPr>
        <w:t xml:space="preserve"> </w:t>
      </w:r>
      <w:r w:rsidRPr="00856696">
        <w:rPr>
          <w:lang w:val="en-GB"/>
        </w:rPr>
        <w:t xml:space="preserve">format (Microsoft Word 2010 or later) to </w:t>
      </w:r>
      <w:r w:rsidR="00CB6502">
        <w:rPr>
          <w:lang w:val="en-GB"/>
        </w:rPr>
        <w:t>jaeee</w:t>
      </w:r>
      <w:r w:rsidRPr="00856696">
        <w:rPr>
          <w:lang w:val="en-GB"/>
        </w:rPr>
        <w:t>@uthrad.pl.</w:t>
      </w:r>
      <w:r w:rsidR="00CA0EA1" w:rsidRPr="00462CC6">
        <w:rPr>
          <w:lang w:val="en-GB"/>
        </w:rPr>
        <w:t xml:space="preserve"> </w:t>
      </w:r>
      <w:r w:rsidR="00083EA1" w:rsidRPr="00462CC6">
        <w:rPr>
          <w:lang w:val="en-GB"/>
        </w:rPr>
        <w:t>An article</w:t>
      </w:r>
      <w:r w:rsidR="00CA0EA1" w:rsidRPr="00462CC6">
        <w:rPr>
          <w:lang w:val="en-GB"/>
        </w:rPr>
        <w:t xml:space="preserve"> </w:t>
      </w:r>
      <w:r w:rsidR="00462CC6" w:rsidRPr="00462CC6">
        <w:rPr>
          <w:lang w:val="en-GB"/>
        </w:rPr>
        <w:t>must have</w:t>
      </w:r>
      <w:r w:rsidR="00CA0EA1" w:rsidRPr="00462CC6">
        <w:rPr>
          <w:lang w:val="en-GB"/>
        </w:rPr>
        <w:t xml:space="preserve"> </w:t>
      </w:r>
      <w:r w:rsidR="004F6C06" w:rsidRPr="00462CC6">
        <w:rPr>
          <w:lang w:val="en-GB"/>
        </w:rPr>
        <w:t>eve</w:t>
      </w:r>
      <w:r w:rsidR="00462CC6">
        <w:rPr>
          <w:lang w:val="en-GB"/>
        </w:rPr>
        <w:t>n</w:t>
      </w:r>
      <w:r w:rsidR="004F6C06" w:rsidRPr="00462CC6">
        <w:rPr>
          <w:lang w:val="en-GB"/>
        </w:rPr>
        <w:t xml:space="preserve"> number of pages</w:t>
      </w:r>
      <w:r w:rsidR="00CA0EA1" w:rsidRPr="00462CC6">
        <w:rPr>
          <w:lang w:val="en-GB"/>
        </w:rPr>
        <w:t>:</w:t>
      </w:r>
      <w:r w:rsidR="00A55BD8" w:rsidRPr="00462CC6">
        <w:rPr>
          <w:lang w:val="en-GB"/>
        </w:rPr>
        <w:t xml:space="preserve"> min</w:t>
      </w:r>
      <w:r w:rsidR="004F6C06" w:rsidRPr="00462CC6">
        <w:rPr>
          <w:lang w:val="en-GB"/>
        </w:rPr>
        <w:t>imum</w:t>
      </w:r>
      <w:r w:rsidR="00CA0EA1" w:rsidRPr="00462CC6">
        <w:rPr>
          <w:lang w:val="en-GB"/>
        </w:rPr>
        <w:t xml:space="preserve"> 8 </w:t>
      </w:r>
      <w:r w:rsidR="004F6C06" w:rsidRPr="00462CC6">
        <w:rPr>
          <w:lang w:val="en-GB"/>
        </w:rPr>
        <w:t>or more</w:t>
      </w:r>
      <w:r w:rsidR="00CA0EA1" w:rsidRPr="00462CC6">
        <w:rPr>
          <w:lang w:val="en-GB"/>
        </w:rPr>
        <w:t xml:space="preserve">. </w:t>
      </w:r>
      <w:r w:rsidR="004F6C06" w:rsidRPr="00462CC6">
        <w:rPr>
          <w:lang w:val="en-GB"/>
        </w:rPr>
        <w:t>We do not publish</w:t>
      </w:r>
      <w:r w:rsidR="00DE277E" w:rsidRPr="00462CC6">
        <w:rPr>
          <w:lang w:val="en-GB"/>
        </w:rPr>
        <w:t xml:space="preserve"> </w:t>
      </w:r>
      <w:r w:rsidR="00083EA1" w:rsidRPr="00462CC6">
        <w:rPr>
          <w:lang w:val="en-GB"/>
        </w:rPr>
        <w:t>short articles</w:t>
      </w:r>
      <w:r w:rsidR="00DE277E" w:rsidRPr="00462CC6">
        <w:rPr>
          <w:lang w:val="en-GB"/>
        </w:rPr>
        <w:t xml:space="preserve">. </w:t>
      </w:r>
      <w:r w:rsidR="00083EA1" w:rsidRPr="00462CC6">
        <w:rPr>
          <w:lang w:val="en-GB"/>
        </w:rPr>
        <w:t>If Your article</w:t>
      </w:r>
      <w:r w:rsidR="00CA0EA1" w:rsidRPr="00462CC6">
        <w:rPr>
          <w:lang w:val="en-GB"/>
        </w:rPr>
        <w:t xml:space="preserve"> </w:t>
      </w:r>
      <w:r w:rsidR="00083EA1" w:rsidRPr="00462CC6">
        <w:rPr>
          <w:lang w:val="en-GB"/>
        </w:rPr>
        <w:t>has more than</w:t>
      </w:r>
      <w:r w:rsidR="00CA0EA1" w:rsidRPr="00462CC6">
        <w:rPr>
          <w:lang w:val="en-GB"/>
        </w:rPr>
        <w:t xml:space="preserve"> </w:t>
      </w:r>
      <w:r w:rsidR="00850754" w:rsidRPr="00462CC6">
        <w:rPr>
          <w:lang w:val="en-GB"/>
        </w:rPr>
        <w:t>1</w:t>
      </w:r>
      <w:r w:rsidR="00DE277E" w:rsidRPr="00462CC6">
        <w:rPr>
          <w:lang w:val="en-GB"/>
        </w:rPr>
        <w:t>2</w:t>
      </w:r>
      <w:r w:rsidR="00CA0EA1" w:rsidRPr="00462CC6">
        <w:rPr>
          <w:lang w:val="en-GB"/>
        </w:rPr>
        <w:t xml:space="preserve"> </w:t>
      </w:r>
      <w:r w:rsidR="00083EA1" w:rsidRPr="00462CC6">
        <w:rPr>
          <w:lang w:val="en-GB"/>
        </w:rPr>
        <w:t>pages</w:t>
      </w:r>
      <w:r w:rsidR="00CA0EA1" w:rsidRPr="00462CC6">
        <w:rPr>
          <w:lang w:val="en-GB"/>
        </w:rPr>
        <w:t xml:space="preserve">, </w:t>
      </w:r>
      <w:r w:rsidR="00083EA1" w:rsidRPr="00462CC6">
        <w:rPr>
          <w:lang w:val="en-GB"/>
        </w:rPr>
        <w:t xml:space="preserve">contact us before </w:t>
      </w:r>
      <w:r w:rsidR="00FA6142" w:rsidRPr="00462CC6">
        <w:rPr>
          <w:lang w:val="en-GB"/>
        </w:rPr>
        <w:t>submitting it</w:t>
      </w:r>
      <w:r w:rsidR="00CA0EA1" w:rsidRPr="00462CC6">
        <w:rPr>
          <w:lang w:val="en-GB"/>
        </w:rPr>
        <w:t>.</w:t>
      </w:r>
    </w:p>
    <w:p w:rsidR="0087774A" w:rsidRPr="00462CC6" w:rsidRDefault="004F6C06" w:rsidP="005F5D8D">
      <w:pPr>
        <w:pStyle w:val="Text"/>
        <w:rPr>
          <w:lang w:val="en-GB"/>
        </w:rPr>
      </w:pPr>
      <w:r w:rsidRPr="00462CC6">
        <w:rPr>
          <w:lang w:val="en-GB"/>
        </w:rPr>
        <w:t>We reserve the right to make minor editorial</w:t>
      </w:r>
      <w:r w:rsidR="0087774A" w:rsidRPr="00462CC6">
        <w:rPr>
          <w:lang w:val="en-GB"/>
        </w:rPr>
        <w:t xml:space="preserve"> </w:t>
      </w:r>
      <w:r w:rsidRPr="00462CC6">
        <w:rPr>
          <w:lang w:val="en-GB"/>
        </w:rPr>
        <w:t>corrections</w:t>
      </w:r>
      <w:r w:rsidR="0087774A" w:rsidRPr="00462CC6">
        <w:rPr>
          <w:lang w:val="en-GB"/>
        </w:rPr>
        <w:t xml:space="preserve"> </w:t>
      </w:r>
      <w:r w:rsidRPr="00462CC6">
        <w:rPr>
          <w:lang w:val="en-GB"/>
        </w:rPr>
        <w:t xml:space="preserve">in </w:t>
      </w:r>
      <w:r w:rsidR="00462CC6">
        <w:rPr>
          <w:lang w:val="en-GB"/>
        </w:rPr>
        <w:t>the</w:t>
      </w:r>
      <w:r w:rsidRPr="00462CC6">
        <w:rPr>
          <w:lang w:val="en-GB"/>
        </w:rPr>
        <w:t xml:space="preserve"> text </w:t>
      </w:r>
      <w:r w:rsidR="00083EA1" w:rsidRPr="00462CC6">
        <w:rPr>
          <w:lang w:val="en-GB"/>
        </w:rPr>
        <w:t>of an article</w:t>
      </w:r>
      <w:r w:rsidR="0087774A" w:rsidRPr="00462CC6">
        <w:rPr>
          <w:lang w:val="en-GB"/>
        </w:rPr>
        <w:t>.</w:t>
      </w:r>
      <w:r w:rsidR="002959A7" w:rsidRPr="00462CC6">
        <w:rPr>
          <w:lang w:val="en-GB"/>
        </w:rPr>
        <w:t xml:space="preserve"> </w:t>
      </w:r>
    </w:p>
    <w:p w:rsidR="00B64626" w:rsidRPr="008E71E7" w:rsidRDefault="00EB6692" w:rsidP="008E71E7">
      <w:pPr>
        <w:pStyle w:val="Text"/>
        <w:rPr>
          <w:lang w:val="en-GB"/>
        </w:rPr>
      </w:pPr>
      <w:r w:rsidRPr="00462CC6">
        <w:rPr>
          <w:lang w:val="en-GB"/>
        </w:rPr>
        <w:t>Informa</w:t>
      </w:r>
      <w:r w:rsidR="00024E73" w:rsidRPr="00462CC6">
        <w:rPr>
          <w:lang w:val="en-GB"/>
        </w:rPr>
        <w:t>tion about financial support or</w:t>
      </w:r>
      <w:r w:rsidRPr="00462CC6">
        <w:rPr>
          <w:lang w:val="en-GB"/>
        </w:rPr>
        <w:t xml:space="preserve"> sponsor</w:t>
      </w:r>
      <w:r w:rsidR="00024E73" w:rsidRPr="00462CC6">
        <w:rPr>
          <w:lang w:val="en-GB"/>
        </w:rPr>
        <w:t xml:space="preserve">ship must be included </w:t>
      </w:r>
      <w:r w:rsidR="003D0074" w:rsidRPr="00462CC6">
        <w:rPr>
          <w:lang w:val="en-GB"/>
        </w:rPr>
        <w:t>in the</w:t>
      </w:r>
      <w:r w:rsidRPr="00462CC6">
        <w:rPr>
          <w:lang w:val="en-GB"/>
        </w:rPr>
        <w:t xml:space="preserve"> </w:t>
      </w:r>
      <w:r w:rsidR="00C76C02" w:rsidRPr="00462CC6">
        <w:rPr>
          <w:lang w:val="en-GB"/>
        </w:rPr>
        <w:t xml:space="preserve">footnote </w:t>
      </w:r>
      <w:r w:rsidR="003D0074" w:rsidRPr="00462CC6">
        <w:rPr>
          <w:lang w:val="en-GB"/>
        </w:rPr>
        <w:t xml:space="preserve">on the first </w:t>
      </w:r>
      <w:r w:rsidR="003D0074" w:rsidRPr="00462CC6">
        <w:rPr>
          <w:lang w:val="en-GB"/>
        </w:rPr>
        <w:lastRenderedPageBreak/>
        <w:t>page</w:t>
      </w:r>
      <w:r w:rsidRPr="00462CC6">
        <w:rPr>
          <w:lang w:val="en-GB"/>
        </w:rPr>
        <w:t xml:space="preserve">. </w:t>
      </w:r>
      <w:r w:rsidR="00462CC6" w:rsidRPr="00462CC6">
        <w:rPr>
          <w:lang w:val="en-GB"/>
        </w:rPr>
        <w:t>Remove this</w:t>
      </w:r>
      <w:r w:rsidRPr="00462CC6">
        <w:rPr>
          <w:lang w:val="en-GB"/>
        </w:rPr>
        <w:t xml:space="preserve"> </w:t>
      </w:r>
      <w:r w:rsidR="00C76C02" w:rsidRPr="00462CC6">
        <w:rPr>
          <w:lang w:val="en-GB"/>
        </w:rPr>
        <w:t>footnote</w:t>
      </w:r>
      <w:r w:rsidRPr="00462CC6">
        <w:rPr>
          <w:lang w:val="en-GB"/>
        </w:rPr>
        <w:t xml:space="preserve"> </w:t>
      </w:r>
      <w:r w:rsidR="00462CC6" w:rsidRPr="00462CC6">
        <w:rPr>
          <w:lang w:val="en-GB"/>
        </w:rPr>
        <w:t>when there is no financial support or sponsorship</w:t>
      </w:r>
      <w:r w:rsidRPr="00462CC6">
        <w:rPr>
          <w:lang w:val="en-GB"/>
        </w:rPr>
        <w:t>.</w:t>
      </w:r>
      <w:r w:rsidR="00530C40" w:rsidRPr="00462CC6">
        <w:rPr>
          <w:rStyle w:val="Odwoanieprzypisudolnego"/>
          <w:lang w:val="en-GB"/>
        </w:rPr>
        <w:footnoteReference w:id="2"/>
      </w:r>
    </w:p>
    <w:p w:rsidR="00CA0EA1" w:rsidRPr="00462CC6" w:rsidRDefault="001C01ED" w:rsidP="005D2815">
      <w:pPr>
        <w:pStyle w:val="Nagwek1"/>
      </w:pPr>
      <w:r w:rsidRPr="005D2815">
        <w:t>C</w:t>
      </w:r>
      <w:r w:rsidR="00C4470D" w:rsidRPr="005D2815">
        <w:t>opyright</w:t>
      </w:r>
    </w:p>
    <w:p w:rsidR="00CA0EA1" w:rsidRPr="00236DC4" w:rsidRDefault="00C4470D" w:rsidP="001730C9">
      <w:pPr>
        <w:pStyle w:val="Text"/>
        <w:rPr>
          <w:lang w:val="en-GB"/>
        </w:rPr>
      </w:pPr>
      <w:r w:rsidRPr="00462CC6">
        <w:rPr>
          <w:lang w:val="en-GB"/>
        </w:rPr>
        <w:t xml:space="preserve">The following </w:t>
      </w:r>
      <w:r w:rsidR="00E13A61" w:rsidRPr="00462CC6">
        <w:rPr>
          <w:lang w:val="en-GB"/>
        </w:rPr>
        <w:t>documents</w:t>
      </w:r>
      <w:r w:rsidRPr="00462CC6">
        <w:rPr>
          <w:lang w:val="en-GB"/>
        </w:rPr>
        <w:t xml:space="preserve"> must be attached </w:t>
      </w:r>
      <w:r w:rsidR="00231938" w:rsidRPr="00462CC6">
        <w:rPr>
          <w:lang w:val="en-GB"/>
        </w:rPr>
        <w:t>while submitting an</w:t>
      </w:r>
      <w:r w:rsidRPr="00462CC6">
        <w:rPr>
          <w:lang w:val="en-GB"/>
        </w:rPr>
        <w:t xml:space="preserve"> article</w:t>
      </w:r>
      <w:r w:rsidR="005B5C6E" w:rsidRPr="00462CC6">
        <w:rPr>
          <w:lang w:val="en-GB"/>
        </w:rPr>
        <w:t>:</w:t>
      </w:r>
      <w:r w:rsidR="00CA0EA1" w:rsidRPr="00462CC6">
        <w:rPr>
          <w:lang w:val="en-GB"/>
        </w:rPr>
        <w:t xml:space="preserve"> </w:t>
      </w:r>
      <w:r w:rsidR="00083EA1" w:rsidRPr="00462CC6">
        <w:rPr>
          <w:lang w:val="en-GB"/>
        </w:rPr>
        <w:t>article</w:t>
      </w:r>
      <w:r w:rsidR="00231938" w:rsidRPr="00462CC6">
        <w:rPr>
          <w:lang w:val="en-GB"/>
        </w:rPr>
        <w:t xml:space="preserve"> application</w:t>
      </w:r>
      <w:r w:rsidR="005B5C6E" w:rsidRPr="00462CC6">
        <w:rPr>
          <w:lang w:val="en-GB"/>
        </w:rPr>
        <w:t xml:space="preserve">, </w:t>
      </w:r>
      <w:r w:rsidR="00231938" w:rsidRPr="00462CC6">
        <w:rPr>
          <w:lang w:val="en-GB"/>
        </w:rPr>
        <w:t>publishing agreement</w:t>
      </w:r>
      <w:r w:rsidR="00CA0EA1" w:rsidRPr="00462CC6">
        <w:rPr>
          <w:lang w:val="en-GB"/>
        </w:rPr>
        <w:t xml:space="preserve">. </w:t>
      </w:r>
      <w:r w:rsidR="00024E73" w:rsidRPr="00462CC6">
        <w:rPr>
          <w:lang w:val="en-GB"/>
        </w:rPr>
        <w:t>They can be downloaded from the website</w:t>
      </w:r>
      <w:r w:rsidR="0026550E" w:rsidRPr="00462CC6">
        <w:rPr>
          <w:lang w:val="en-GB"/>
        </w:rPr>
        <w:t>.</w:t>
      </w:r>
      <w:r w:rsidR="005B5C6E" w:rsidRPr="00462CC6">
        <w:rPr>
          <w:lang w:val="en-GB"/>
        </w:rPr>
        <w:t xml:space="preserve"> </w:t>
      </w:r>
      <w:r w:rsidR="00024E73" w:rsidRPr="00462CC6">
        <w:rPr>
          <w:lang w:val="en-GB"/>
        </w:rPr>
        <w:t>All authors are obliged to sign above documents and send them to</w:t>
      </w:r>
      <w:r w:rsidR="00A85AFD" w:rsidRPr="00462CC6">
        <w:rPr>
          <w:lang w:val="en-GB"/>
        </w:rPr>
        <w:t>:</w:t>
      </w:r>
      <w:r w:rsidR="00024E73" w:rsidRPr="00462CC6">
        <w:rPr>
          <w:lang w:val="en-GB"/>
        </w:rPr>
        <w:t xml:space="preserve"> </w:t>
      </w:r>
      <w:r w:rsidR="008360D5">
        <w:rPr>
          <w:color w:val="0070C0"/>
          <w:lang w:val="en-GB"/>
        </w:rPr>
        <w:t>jaeee</w:t>
      </w:r>
      <w:r w:rsidR="00A85AFD" w:rsidRPr="00236DC4">
        <w:rPr>
          <w:color w:val="0070C0"/>
          <w:lang w:val="en-GB"/>
        </w:rPr>
        <w:t>@uthrad.pl.</w:t>
      </w:r>
    </w:p>
    <w:p w:rsidR="00DC73EE" w:rsidRPr="00462CC6" w:rsidRDefault="001C01ED" w:rsidP="005D2815">
      <w:pPr>
        <w:pStyle w:val="Nagwek1"/>
      </w:pPr>
      <w:r>
        <w:t>S</w:t>
      </w:r>
      <w:r w:rsidR="000A08BE" w:rsidRPr="00462CC6">
        <w:t>heet and text f</w:t>
      </w:r>
      <w:r w:rsidR="00DC73EE" w:rsidRPr="00462CC6">
        <w:t>ormat</w:t>
      </w:r>
      <w:r w:rsidR="00A85AFD" w:rsidRPr="00462CC6">
        <w:t xml:space="preserve"> </w:t>
      </w:r>
    </w:p>
    <w:p w:rsidR="00DC73EE" w:rsidRPr="00462CC6" w:rsidRDefault="000A2471" w:rsidP="00421D61">
      <w:pPr>
        <w:pStyle w:val="Text"/>
        <w:rPr>
          <w:lang w:val="en-GB"/>
        </w:rPr>
      </w:pPr>
      <w:r w:rsidRPr="00462CC6">
        <w:rPr>
          <w:lang w:val="en-GB"/>
        </w:rPr>
        <w:t>We recommend to use this</w:t>
      </w:r>
      <w:r w:rsidR="00A85AFD" w:rsidRPr="00462CC6">
        <w:rPr>
          <w:lang w:val="en-GB"/>
        </w:rPr>
        <w:t xml:space="preserve"> </w:t>
      </w:r>
      <w:r w:rsidR="00EB62E3" w:rsidRPr="00462CC6">
        <w:rPr>
          <w:lang w:val="en-GB"/>
        </w:rPr>
        <w:t>template to</w:t>
      </w:r>
      <w:r w:rsidR="00786C8D" w:rsidRPr="00462CC6">
        <w:rPr>
          <w:lang w:val="en-GB"/>
        </w:rPr>
        <w:t xml:space="preserve"> </w:t>
      </w:r>
      <w:r w:rsidR="00EB62E3" w:rsidRPr="00462CC6">
        <w:rPr>
          <w:lang w:val="en-GB"/>
        </w:rPr>
        <w:t>format an</w:t>
      </w:r>
      <w:r w:rsidR="00A85AFD" w:rsidRPr="00462CC6">
        <w:rPr>
          <w:lang w:val="en-GB"/>
        </w:rPr>
        <w:t xml:space="preserve"> </w:t>
      </w:r>
      <w:r w:rsidR="00083EA1" w:rsidRPr="00462CC6">
        <w:rPr>
          <w:lang w:val="en-GB"/>
        </w:rPr>
        <w:t>article</w:t>
      </w:r>
      <w:r w:rsidR="00786C8D" w:rsidRPr="00462CC6">
        <w:rPr>
          <w:lang w:val="en-GB"/>
        </w:rPr>
        <w:t xml:space="preserve">. </w:t>
      </w:r>
      <w:r w:rsidR="00EB62E3" w:rsidRPr="00462CC6">
        <w:rPr>
          <w:lang w:val="en-GB"/>
        </w:rPr>
        <w:t>It has properly defined</w:t>
      </w:r>
      <w:r w:rsidR="00786C8D" w:rsidRPr="00462CC6">
        <w:rPr>
          <w:lang w:val="en-GB"/>
        </w:rPr>
        <w:t xml:space="preserve"> </w:t>
      </w:r>
      <w:r w:rsidR="000A08BE" w:rsidRPr="00462CC6">
        <w:rPr>
          <w:lang w:val="en-GB"/>
        </w:rPr>
        <w:t>sheet dimensions</w:t>
      </w:r>
      <w:r w:rsidR="003756D7" w:rsidRPr="00462CC6">
        <w:rPr>
          <w:lang w:val="en-GB"/>
        </w:rPr>
        <w:t xml:space="preserve">, </w:t>
      </w:r>
      <w:r w:rsidR="004F6C06" w:rsidRPr="00462CC6">
        <w:rPr>
          <w:lang w:val="en-GB"/>
        </w:rPr>
        <w:t>heading and</w:t>
      </w:r>
      <w:r w:rsidR="003756D7" w:rsidRPr="00462CC6">
        <w:rPr>
          <w:lang w:val="en-GB"/>
        </w:rPr>
        <w:t xml:space="preserve"> </w:t>
      </w:r>
      <w:r w:rsidR="004F6C06" w:rsidRPr="00462CC6">
        <w:rPr>
          <w:lang w:val="en-GB"/>
        </w:rPr>
        <w:t>footers etc</w:t>
      </w:r>
      <w:r w:rsidR="003756D7" w:rsidRPr="00462CC6">
        <w:rPr>
          <w:lang w:val="en-GB"/>
        </w:rPr>
        <w:t xml:space="preserve">. </w:t>
      </w:r>
      <w:r w:rsidR="004F6C06" w:rsidRPr="00462CC6">
        <w:rPr>
          <w:lang w:val="en-GB"/>
        </w:rPr>
        <w:t xml:space="preserve">and </w:t>
      </w:r>
      <w:r w:rsidR="00A85AFD" w:rsidRPr="00462CC6">
        <w:rPr>
          <w:lang w:val="en-GB"/>
        </w:rPr>
        <w:t>style</w:t>
      </w:r>
      <w:r w:rsidR="004F6C06" w:rsidRPr="00462CC6">
        <w:rPr>
          <w:lang w:val="en-GB"/>
        </w:rPr>
        <w:t>s</w:t>
      </w:r>
      <w:r w:rsidR="00786C8D" w:rsidRPr="00462CC6">
        <w:rPr>
          <w:lang w:val="en-GB"/>
        </w:rPr>
        <w:t xml:space="preserve">. </w:t>
      </w:r>
      <w:r w:rsidR="004F6C06" w:rsidRPr="00462CC6">
        <w:rPr>
          <w:lang w:val="en-GB"/>
        </w:rPr>
        <w:t>Among other, style defines type and font size</w:t>
      </w:r>
      <w:r w:rsidR="005610E3" w:rsidRPr="00462CC6">
        <w:rPr>
          <w:lang w:val="en-GB"/>
        </w:rPr>
        <w:t xml:space="preserve"> </w:t>
      </w:r>
      <w:r w:rsidR="004F6C06" w:rsidRPr="00462CC6">
        <w:rPr>
          <w:lang w:val="en-GB"/>
        </w:rPr>
        <w:t>and</w:t>
      </w:r>
      <w:r w:rsidR="00DC73EE" w:rsidRPr="00462CC6">
        <w:rPr>
          <w:lang w:val="en-GB"/>
        </w:rPr>
        <w:t xml:space="preserve"> </w:t>
      </w:r>
      <w:r w:rsidR="00FA6142" w:rsidRPr="00462CC6">
        <w:rPr>
          <w:lang w:val="en-GB"/>
        </w:rPr>
        <w:t>spaces between</w:t>
      </w:r>
      <w:r w:rsidR="00DC73EE" w:rsidRPr="00462CC6">
        <w:rPr>
          <w:lang w:val="en-GB"/>
        </w:rPr>
        <w:t xml:space="preserve"> </w:t>
      </w:r>
      <w:r w:rsidR="00FA6142" w:rsidRPr="00462CC6">
        <w:rPr>
          <w:lang w:val="en-GB"/>
        </w:rPr>
        <w:t>lines</w:t>
      </w:r>
      <w:r w:rsidR="00DC73EE" w:rsidRPr="00462CC6">
        <w:rPr>
          <w:lang w:val="en-GB"/>
        </w:rPr>
        <w:t xml:space="preserve">. </w:t>
      </w:r>
      <w:r w:rsidR="00A65C1D" w:rsidRPr="00462CC6">
        <w:rPr>
          <w:lang w:val="en-GB"/>
        </w:rPr>
        <w:t>Please do not change</w:t>
      </w:r>
      <w:r w:rsidR="00786C8D" w:rsidRPr="00462CC6">
        <w:rPr>
          <w:lang w:val="en-GB"/>
        </w:rPr>
        <w:t xml:space="preserve"> </w:t>
      </w:r>
      <w:r w:rsidR="004F6C06" w:rsidRPr="00462CC6">
        <w:rPr>
          <w:lang w:val="en-GB"/>
        </w:rPr>
        <w:t>neither font size or</w:t>
      </w:r>
      <w:r w:rsidR="00DC73EE" w:rsidRPr="00462CC6">
        <w:rPr>
          <w:lang w:val="en-GB"/>
        </w:rPr>
        <w:t xml:space="preserve"> </w:t>
      </w:r>
      <w:r w:rsidR="00FA6142" w:rsidRPr="00462CC6">
        <w:rPr>
          <w:lang w:val="en-GB"/>
        </w:rPr>
        <w:t>spaces between lines</w:t>
      </w:r>
      <w:r w:rsidR="00462CC6" w:rsidRPr="00462CC6">
        <w:rPr>
          <w:lang w:val="en-GB"/>
        </w:rPr>
        <w:t xml:space="preserve"> to have</w:t>
      </w:r>
      <w:r w:rsidR="00DC73EE" w:rsidRPr="00462CC6">
        <w:rPr>
          <w:lang w:val="en-GB"/>
        </w:rPr>
        <w:t xml:space="preserve"> </w:t>
      </w:r>
      <w:r w:rsidR="00FA6142" w:rsidRPr="00462CC6">
        <w:rPr>
          <w:lang w:val="en-GB"/>
        </w:rPr>
        <w:t>more text on the</w:t>
      </w:r>
      <w:r w:rsidR="00DC73EE" w:rsidRPr="00462CC6">
        <w:rPr>
          <w:lang w:val="en-GB"/>
        </w:rPr>
        <w:t xml:space="preserve"> </w:t>
      </w:r>
      <w:r w:rsidR="004F6C06" w:rsidRPr="00462CC6">
        <w:rPr>
          <w:lang w:val="en-GB"/>
        </w:rPr>
        <w:t>limited number of pages</w:t>
      </w:r>
      <w:r w:rsidR="00DC73EE" w:rsidRPr="00462CC6">
        <w:rPr>
          <w:lang w:val="en-GB"/>
        </w:rPr>
        <w:t xml:space="preserve">. </w:t>
      </w:r>
      <w:r w:rsidR="00FA6142" w:rsidRPr="00462CC6">
        <w:rPr>
          <w:lang w:val="en-GB"/>
        </w:rPr>
        <w:t>To underline text, please use</w:t>
      </w:r>
      <w:r w:rsidR="00DC73EE" w:rsidRPr="00462CC6">
        <w:rPr>
          <w:lang w:val="en-GB"/>
        </w:rPr>
        <w:t xml:space="preserve"> </w:t>
      </w:r>
      <w:r w:rsidR="005762E0" w:rsidRPr="00462CC6">
        <w:rPr>
          <w:lang w:val="en-GB"/>
        </w:rPr>
        <w:t>italics</w:t>
      </w:r>
      <w:r w:rsidR="00FA6142" w:rsidRPr="00462CC6">
        <w:rPr>
          <w:lang w:val="en-GB"/>
        </w:rPr>
        <w:t xml:space="preserve"> instead of underlin</w:t>
      </w:r>
      <w:r w:rsidR="00462CC6" w:rsidRPr="00462CC6">
        <w:rPr>
          <w:lang w:val="en-GB"/>
        </w:rPr>
        <w:t>ing</w:t>
      </w:r>
      <w:r w:rsidR="00DC73EE" w:rsidRPr="00462CC6">
        <w:rPr>
          <w:lang w:val="en-GB"/>
        </w:rPr>
        <w:t>.</w:t>
      </w:r>
      <w:r w:rsidR="00137946" w:rsidRPr="00462CC6">
        <w:rPr>
          <w:lang w:val="en-GB"/>
        </w:rPr>
        <w:t xml:space="preserve"> </w:t>
      </w:r>
      <w:r w:rsidR="005762E0" w:rsidRPr="00462CC6">
        <w:rPr>
          <w:lang w:val="en-GB"/>
        </w:rPr>
        <w:t>While editing text</w:t>
      </w:r>
      <w:r w:rsidR="000547B7" w:rsidRPr="00462CC6">
        <w:rPr>
          <w:lang w:val="en-GB"/>
        </w:rPr>
        <w:t xml:space="preserve"> </w:t>
      </w:r>
      <w:r w:rsidR="00083EA1" w:rsidRPr="00462CC6">
        <w:rPr>
          <w:lang w:val="en-GB"/>
        </w:rPr>
        <w:t>of an article</w:t>
      </w:r>
      <w:r w:rsidR="005762E0" w:rsidRPr="00462CC6">
        <w:rPr>
          <w:lang w:val="en-GB"/>
        </w:rPr>
        <w:t>, please pay attention to correct</w:t>
      </w:r>
      <w:r w:rsidR="000547B7" w:rsidRPr="00462CC6">
        <w:rPr>
          <w:lang w:val="en-GB"/>
        </w:rPr>
        <w:t xml:space="preserve"> </w:t>
      </w:r>
      <w:r w:rsidR="00231938" w:rsidRPr="00462CC6">
        <w:rPr>
          <w:lang w:val="en-GB"/>
        </w:rPr>
        <w:t>writing of</w:t>
      </w:r>
      <w:r w:rsidR="008E20A0" w:rsidRPr="00462CC6">
        <w:rPr>
          <w:lang w:val="en-GB"/>
        </w:rPr>
        <w:t xml:space="preserve"> </w:t>
      </w:r>
      <w:r w:rsidR="00231938" w:rsidRPr="00462CC6">
        <w:rPr>
          <w:lang w:val="en-GB"/>
        </w:rPr>
        <w:t>indexes and markings</w:t>
      </w:r>
      <w:r w:rsidR="00421D61" w:rsidRPr="00462CC6">
        <w:rPr>
          <w:lang w:val="en-GB"/>
        </w:rPr>
        <w:t xml:space="preserve">. </w:t>
      </w:r>
      <w:r w:rsidR="005762E0" w:rsidRPr="00462CC6">
        <w:rPr>
          <w:lang w:val="en-GB"/>
        </w:rPr>
        <w:t>For example</w:t>
      </w:r>
      <w:r w:rsidR="000547B7" w:rsidRPr="00462CC6">
        <w:rPr>
          <w:lang w:val="en-GB"/>
        </w:rPr>
        <w:t xml:space="preserve">, </w:t>
      </w:r>
      <w:r w:rsidR="005762E0" w:rsidRPr="00462CC6">
        <w:rPr>
          <w:lang w:val="en-GB"/>
        </w:rPr>
        <w:t>frequent error is writing down</w:t>
      </w:r>
      <w:r w:rsidR="000547B7" w:rsidRPr="00462CC6">
        <w:rPr>
          <w:lang w:val="en-GB"/>
        </w:rPr>
        <w:t xml:space="preserve"> </w:t>
      </w:r>
      <w:r w:rsidR="005762E0" w:rsidRPr="00462CC6">
        <w:rPr>
          <w:lang w:val="en-GB"/>
        </w:rPr>
        <w:t>letter</w:t>
      </w:r>
      <w:r w:rsidR="00421D61" w:rsidRPr="00462CC6">
        <w:rPr>
          <w:lang w:val="en-GB"/>
        </w:rPr>
        <w:t xml:space="preserve"> „o” </w:t>
      </w:r>
      <w:r w:rsidR="005762E0" w:rsidRPr="00462CC6">
        <w:rPr>
          <w:lang w:val="en-GB"/>
        </w:rPr>
        <w:t>instead of</w:t>
      </w:r>
      <w:r w:rsidR="00137946" w:rsidRPr="00462CC6">
        <w:rPr>
          <w:lang w:val="en-GB"/>
        </w:rPr>
        <w:t xml:space="preserve"> </w:t>
      </w:r>
      <w:r w:rsidR="005762E0" w:rsidRPr="00462CC6">
        <w:rPr>
          <w:lang w:val="en-GB"/>
        </w:rPr>
        <w:t>number</w:t>
      </w:r>
      <w:r w:rsidR="00137946" w:rsidRPr="00462CC6">
        <w:rPr>
          <w:lang w:val="en-GB"/>
        </w:rPr>
        <w:t xml:space="preserve"> </w:t>
      </w:r>
      <w:r w:rsidR="00421D61" w:rsidRPr="00462CC6">
        <w:rPr>
          <w:lang w:val="en-GB"/>
        </w:rPr>
        <w:t>„0”</w:t>
      </w:r>
    </w:p>
    <w:p w:rsidR="00DC73EE" w:rsidRPr="00462CC6" w:rsidRDefault="004F6C06" w:rsidP="00DC73EE">
      <w:pPr>
        <w:pStyle w:val="Text"/>
        <w:rPr>
          <w:lang w:val="en-GB"/>
        </w:rPr>
      </w:pPr>
      <w:r w:rsidRPr="00462CC6">
        <w:rPr>
          <w:lang w:val="en-GB"/>
        </w:rPr>
        <w:t>Author’s name</w:t>
      </w:r>
      <w:r w:rsidR="00DC73EE" w:rsidRPr="00462CC6">
        <w:rPr>
          <w:lang w:val="en-GB"/>
        </w:rPr>
        <w:t xml:space="preserve">, </w:t>
      </w:r>
      <w:r w:rsidRPr="00462CC6">
        <w:rPr>
          <w:lang w:val="en-GB"/>
        </w:rPr>
        <w:t>affiliation and full address must be given under the title</w:t>
      </w:r>
      <w:r w:rsidR="00DC73EE" w:rsidRPr="00462CC6">
        <w:rPr>
          <w:lang w:val="en-GB"/>
        </w:rPr>
        <w:t xml:space="preserve">. </w:t>
      </w:r>
      <w:r w:rsidR="003D0074" w:rsidRPr="00462CC6">
        <w:rPr>
          <w:lang w:val="en-GB"/>
        </w:rPr>
        <w:t xml:space="preserve">In the event that there are many authors, please give </w:t>
      </w:r>
      <w:r w:rsidRPr="00462CC6">
        <w:rPr>
          <w:lang w:val="en-GB"/>
        </w:rPr>
        <w:t>affiliation and full address of every author and e-mail addresses</w:t>
      </w:r>
      <w:r w:rsidR="00DC73EE" w:rsidRPr="00462CC6">
        <w:rPr>
          <w:lang w:val="en-GB"/>
        </w:rPr>
        <w:t>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335"/>
      </w:tblGrid>
      <w:tr w:rsidR="00926EC6" w:rsidRPr="00236DC4" w:rsidTr="005D0DF4">
        <w:trPr>
          <w:trHeight w:val="1211"/>
          <w:jc w:val="center"/>
        </w:trPr>
        <w:tc>
          <w:tcPr>
            <w:tcW w:w="1416" w:type="dxa"/>
            <w:vAlign w:val="center"/>
          </w:tcPr>
          <w:p w:rsidR="00926EC6" w:rsidRPr="00236DC4" w:rsidRDefault="005D0DF4" w:rsidP="005D0DF4">
            <w:pPr>
              <w:rPr>
                <w:lang w:val="en-GB"/>
              </w:rPr>
            </w:pPr>
            <w:r w:rsidRPr="00236DC4">
              <w:rPr>
                <w:noProof/>
                <w:lang w:val="pl-PL" w:eastAsia="pl-PL"/>
              </w:rPr>
              <w:drawing>
                <wp:inline distT="0" distB="0" distL="0" distR="0" wp14:anchorId="3ED29E30" wp14:editId="310B7805">
                  <wp:extent cx="756285" cy="593090"/>
                  <wp:effectExtent l="0" t="0" r="571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285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26EC6" w:rsidRPr="00236DC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836D4" wp14:editId="762C22C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15240</wp:posOffset>
                      </wp:positionV>
                      <wp:extent cx="533400" cy="437515"/>
                      <wp:effectExtent l="38100" t="0" r="19050" b="57785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3340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2937B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" o:spid="_x0000_s1026" type="#_x0000_t32" style="position:absolute;margin-left:27.45pt;margin-top:1.2pt;width:42pt;height:3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" strokecolor="red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26EC6" w:rsidRPr="00236DC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F1C3D" wp14:editId="0E2B11E0">
                      <wp:simplePos x="0" y="0"/>
                      <wp:positionH relativeFrom="column">
                        <wp:posOffset>218507</wp:posOffset>
                      </wp:positionH>
                      <wp:positionV relativeFrom="paragraph">
                        <wp:posOffset>433772</wp:posOffset>
                      </wp:positionV>
                      <wp:extent cx="163195" cy="163195"/>
                      <wp:effectExtent l="0" t="0" r="27305" b="2730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631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oval w14:anchorId="04C7C388" id="Elipsa 15" o:spid="_x0000_s1026" style="position:absolute;margin-left:17.2pt;margin-top:34.15pt;width:12.8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" filled="f" strokecolor="red" strokeweight="1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335" w:type="dxa"/>
            <w:vAlign w:val="center"/>
          </w:tcPr>
          <w:p w:rsidR="00926EC6" w:rsidRPr="00A741F0" w:rsidRDefault="00EB62E3" w:rsidP="00ED3F77">
            <w:pPr>
              <w:pStyle w:val="Listanumerowana"/>
              <w:rPr>
                <w:lang w:val="en-GB"/>
              </w:rPr>
            </w:pPr>
            <w:r w:rsidRPr="00A741F0">
              <w:rPr>
                <w:lang w:val="en-GB"/>
              </w:rPr>
              <w:t>Click here to di</w:t>
            </w:r>
            <w:r w:rsidR="00236DC4" w:rsidRPr="00A741F0">
              <w:rPr>
                <w:lang w:val="en-GB"/>
              </w:rPr>
              <w:t>s</w:t>
            </w:r>
            <w:r w:rsidRPr="00A741F0">
              <w:rPr>
                <w:lang w:val="en-GB"/>
              </w:rPr>
              <w:t>play</w:t>
            </w:r>
            <w:r w:rsidR="00926EC6" w:rsidRPr="00A741F0">
              <w:rPr>
                <w:lang w:val="en-GB"/>
              </w:rPr>
              <w:t xml:space="preserve"> Style</w:t>
            </w:r>
            <w:r w:rsidRPr="00A741F0">
              <w:rPr>
                <w:lang w:val="en-GB"/>
              </w:rPr>
              <w:t xml:space="preserve"> window</w:t>
            </w:r>
            <w:r w:rsidR="00926EC6" w:rsidRPr="00A741F0">
              <w:rPr>
                <w:lang w:val="en-GB"/>
              </w:rPr>
              <w:t xml:space="preserve"> </w:t>
            </w:r>
            <w:r w:rsidR="00236DC4" w:rsidRPr="00A741F0">
              <w:rPr>
                <w:lang w:val="en-GB"/>
              </w:rPr>
              <w:t>–</w:t>
            </w:r>
            <w:r w:rsidR="00926EC6" w:rsidRPr="00A741F0">
              <w:rPr>
                <w:lang w:val="en-GB"/>
              </w:rPr>
              <w:t xml:space="preserve"> </w:t>
            </w:r>
            <w:r w:rsidR="00236DC4" w:rsidRPr="00A741F0">
              <w:rPr>
                <w:lang w:val="en-GB"/>
              </w:rPr>
              <w:t>making it easier to select and apply</w:t>
            </w:r>
            <w:r w:rsidR="00926EC6" w:rsidRPr="00A741F0">
              <w:rPr>
                <w:lang w:val="en-GB"/>
              </w:rPr>
              <w:t xml:space="preserve"> styl</w:t>
            </w:r>
            <w:r w:rsidR="000A2471" w:rsidRPr="00A741F0">
              <w:rPr>
                <w:lang w:val="en-GB"/>
              </w:rPr>
              <w:t xml:space="preserve">es of </w:t>
            </w:r>
            <w:r w:rsidR="008360D5" w:rsidRPr="00A741F0">
              <w:rPr>
                <w:lang w:val="en-GB"/>
              </w:rPr>
              <w:t>JAEEE</w:t>
            </w:r>
            <w:r w:rsidR="000A2471" w:rsidRPr="00A741F0">
              <w:rPr>
                <w:lang w:val="en-GB"/>
              </w:rPr>
              <w:t xml:space="preserve"> templates</w:t>
            </w:r>
            <w:r w:rsidR="00926EC6" w:rsidRPr="00A741F0">
              <w:rPr>
                <w:lang w:val="en-GB"/>
              </w:rPr>
              <w:t xml:space="preserve">. </w:t>
            </w:r>
          </w:p>
          <w:p w:rsidR="00926EC6" w:rsidRPr="00236DC4" w:rsidRDefault="000A2471" w:rsidP="00ED3F77">
            <w:pPr>
              <w:pStyle w:val="Listanumerowana"/>
              <w:rPr>
                <w:lang w:val="en-GB"/>
              </w:rPr>
            </w:pPr>
            <w:r w:rsidRPr="00A741F0">
              <w:rPr>
                <w:lang w:val="en-GB"/>
              </w:rPr>
              <w:t>To adjust style to</w:t>
            </w:r>
            <w:r w:rsidR="00926EC6" w:rsidRPr="00A741F0">
              <w:rPr>
                <w:lang w:val="en-GB"/>
              </w:rPr>
              <w:t xml:space="preserve"> </w:t>
            </w:r>
            <w:r w:rsidR="005762E0" w:rsidRPr="00A741F0">
              <w:rPr>
                <w:lang w:val="en-GB"/>
              </w:rPr>
              <w:t>paragraph</w:t>
            </w:r>
            <w:r w:rsidR="00926EC6" w:rsidRPr="00A741F0">
              <w:rPr>
                <w:lang w:val="en-GB"/>
              </w:rPr>
              <w:t xml:space="preserve">, </w:t>
            </w:r>
            <w:r w:rsidR="00236DC4" w:rsidRPr="00A741F0">
              <w:rPr>
                <w:lang w:val="en-GB"/>
              </w:rPr>
              <w:t>click</w:t>
            </w:r>
            <w:r w:rsidR="005762E0" w:rsidRPr="00A741F0">
              <w:rPr>
                <w:lang w:val="en-GB"/>
              </w:rPr>
              <w:t xml:space="preserve"> any place of</w:t>
            </w:r>
            <w:r w:rsidR="00926EC6" w:rsidRPr="00A741F0">
              <w:rPr>
                <w:lang w:val="en-GB"/>
              </w:rPr>
              <w:t xml:space="preserve"> </w:t>
            </w:r>
            <w:r w:rsidR="005762E0" w:rsidRPr="00A741F0">
              <w:rPr>
                <w:lang w:val="en-GB"/>
              </w:rPr>
              <w:t>paragraph text</w:t>
            </w:r>
            <w:r w:rsidR="00926EC6" w:rsidRPr="00A741F0">
              <w:rPr>
                <w:lang w:val="en-GB"/>
              </w:rPr>
              <w:t xml:space="preserve">, </w:t>
            </w:r>
            <w:r w:rsidR="00926EC6" w:rsidRPr="00A741F0">
              <w:rPr>
                <w:lang w:val="en-GB"/>
              </w:rPr>
              <w:br/>
            </w:r>
            <w:r w:rsidR="005762E0" w:rsidRPr="00A741F0">
              <w:rPr>
                <w:lang w:val="en-GB"/>
              </w:rPr>
              <w:t>then click appropriate</w:t>
            </w:r>
            <w:r w:rsidR="00926EC6" w:rsidRPr="00A741F0">
              <w:rPr>
                <w:lang w:val="en-GB"/>
              </w:rPr>
              <w:t xml:space="preserve"> styl</w:t>
            </w:r>
            <w:r w:rsidR="005762E0" w:rsidRPr="00A741F0">
              <w:rPr>
                <w:lang w:val="en-GB"/>
              </w:rPr>
              <w:t>e in</w:t>
            </w:r>
            <w:r w:rsidR="00926EC6" w:rsidRPr="00A741F0">
              <w:rPr>
                <w:lang w:val="en-GB"/>
              </w:rPr>
              <w:t xml:space="preserve"> Style</w:t>
            </w:r>
            <w:r w:rsidR="005762E0" w:rsidRPr="00A741F0">
              <w:rPr>
                <w:lang w:val="en-GB"/>
              </w:rPr>
              <w:t xml:space="preserve"> window</w:t>
            </w:r>
            <w:r w:rsidR="00926EC6" w:rsidRPr="00A741F0">
              <w:rPr>
                <w:lang w:val="en-GB"/>
              </w:rPr>
              <w:t>.</w:t>
            </w:r>
          </w:p>
        </w:tc>
      </w:tr>
    </w:tbl>
    <w:p w:rsidR="00E4790A" w:rsidRPr="00236DC4" w:rsidRDefault="008001BC" w:rsidP="005D2815">
      <w:pPr>
        <w:pStyle w:val="Nagwek1"/>
      </w:pPr>
      <w:r w:rsidRPr="00236DC4">
        <w:t>Tab</w:t>
      </w:r>
      <w:r w:rsidR="00E82A1E" w:rsidRPr="00236DC4">
        <w:t>les and illustrations</w:t>
      </w:r>
      <w:r w:rsidR="00D07AB8" w:rsidRPr="00236DC4">
        <w:t xml:space="preserve"> </w:t>
      </w:r>
    </w:p>
    <w:p w:rsidR="003E37DB" w:rsidRDefault="003E37DB" w:rsidP="003E37DB">
      <w:pPr>
        <w:pStyle w:val="Nagwek2"/>
        <w:rPr>
          <w:lang w:val="en-GB"/>
        </w:rPr>
      </w:pPr>
      <w:r w:rsidRPr="003E37DB">
        <w:t>Illustrations</w:t>
      </w:r>
    </w:p>
    <w:p w:rsidR="000231E6" w:rsidRPr="00236DC4" w:rsidRDefault="00C76C02" w:rsidP="00E4790A">
      <w:pPr>
        <w:pStyle w:val="Text"/>
        <w:rPr>
          <w:lang w:val="en-GB"/>
        </w:rPr>
      </w:pPr>
      <w:r w:rsidRPr="00236DC4">
        <w:rPr>
          <w:lang w:val="en-GB"/>
        </w:rPr>
        <w:t>In order to</w:t>
      </w:r>
      <w:r w:rsidR="008E7288" w:rsidRPr="00236DC4">
        <w:rPr>
          <w:lang w:val="en-GB"/>
        </w:rPr>
        <w:t xml:space="preserve"> </w:t>
      </w:r>
      <w:r w:rsidRPr="00236DC4">
        <w:rPr>
          <w:lang w:val="en-GB"/>
        </w:rPr>
        <w:t>insert</w:t>
      </w:r>
      <w:r w:rsidR="008E7288" w:rsidRPr="00236DC4">
        <w:rPr>
          <w:lang w:val="en-GB"/>
        </w:rPr>
        <w:t xml:space="preserve"> </w:t>
      </w:r>
      <w:r w:rsidR="00236DC4" w:rsidRPr="00236DC4">
        <w:rPr>
          <w:lang w:val="en-GB"/>
        </w:rPr>
        <w:t xml:space="preserve">an </w:t>
      </w:r>
      <w:r w:rsidR="00E82A1E" w:rsidRPr="00236DC4">
        <w:rPr>
          <w:lang w:val="en-GB"/>
        </w:rPr>
        <w:t>illustration</w:t>
      </w:r>
      <w:r w:rsidR="008E7288" w:rsidRPr="00236DC4">
        <w:rPr>
          <w:lang w:val="en-GB"/>
        </w:rPr>
        <w:t xml:space="preserve">, </w:t>
      </w:r>
      <w:r w:rsidRPr="00236DC4">
        <w:rPr>
          <w:lang w:val="en-GB"/>
        </w:rPr>
        <w:t>put a cursor</w:t>
      </w:r>
      <w:r w:rsidR="008E7288" w:rsidRPr="00236DC4">
        <w:rPr>
          <w:lang w:val="en-GB"/>
        </w:rPr>
        <w:t xml:space="preserve"> </w:t>
      </w:r>
      <w:r w:rsidRPr="00236DC4">
        <w:rPr>
          <w:lang w:val="en-GB"/>
        </w:rPr>
        <w:t>in an inserting point and use the option</w:t>
      </w:r>
      <w:r w:rsidR="008E7288" w:rsidRPr="00236DC4">
        <w:rPr>
          <w:lang w:val="en-GB"/>
        </w:rPr>
        <w:t xml:space="preserve"> </w:t>
      </w:r>
      <w:r w:rsidRPr="00236DC4">
        <w:rPr>
          <w:lang w:val="en-GB"/>
        </w:rPr>
        <w:t>Insert</w:t>
      </w:r>
      <w:r w:rsidR="008E7288" w:rsidRPr="00236DC4">
        <w:rPr>
          <w:lang w:val="en-GB"/>
        </w:rPr>
        <w:t xml:space="preserve"> | </w:t>
      </w:r>
      <w:r w:rsidR="00001D27">
        <w:rPr>
          <w:lang w:val="en-GB"/>
        </w:rPr>
        <w:t>Picture</w:t>
      </w:r>
      <w:r w:rsidR="008E7288" w:rsidRPr="00236DC4">
        <w:rPr>
          <w:lang w:val="en-GB"/>
        </w:rPr>
        <w:t xml:space="preserve"> | </w:t>
      </w:r>
      <w:r w:rsidRPr="00236DC4">
        <w:rPr>
          <w:lang w:val="en-GB"/>
        </w:rPr>
        <w:t>From a</w:t>
      </w:r>
      <w:r w:rsidR="00001D27">
        <w:rPr>
          <w:lang w:val="en-GB"/>
        </w:rPr>
        <w:t> </w:t>
      </w:r>
      <w:r w:rsidRPr="00236DC4">
        <w:rPr>
          <w:lang w:val="en-GB"/>
        </w:rPr>
        <w:t>file or copy an image to</w:t>
      </w:r>
      <w:r w:rsidR="008E7288" w:rsidRPr="00236DC4">
        <w:rPr>
          <w:lang w:val="en-GB"/>
        </w:rPr>
        <w:t xml:space="preserve"> Windows</w:t>
      </w:r>
      <w:r w:rsidRPr="00236DC4">
        <w:rPr>
          <w:lang w:val="en-GB"/>
        </w:rPr>
        <w:t xml:space="preserve"> clipboard</w:t>
      </w:r>
      <w:r w:rsidR="008E7288" w:rsidRPr="00236DC4">
        <w:rPr>
          <w:lang w:val="en-GB"/>
        </w:rPr>
        <w:t>, a</w:t>
      </w:r>
      <w:r w:rsidRPr="00236DC4">
        <w:rPr>
          <w:lang w:val="en-GB"/>
        </w:rPr>
        <w:t>nd then cli</w:t>
      </w:r>
      <w:r w:rsidR="00236DC4" w:rsidRPr="00236DC4">
        <w:rPr>
          <w:lang w:val="en-GB"/>
        </w:rPr>
        <w:t>c</w:t>
      </w:r>
      <w:r w:rsidRPr="00236DC4">
        <w:rPr>
          <w:lang w:val="en-GB"/>
        </w:rPr>
        <w:t>k an image and select</w:t>
      </w:r>
      <w:r w:rsidR="008E7288" w:rsidRPr="00236DC4">
        <w:rPr>
          <w:lang w:val="en-GB"/>
        </w:rPr>
        <w:t xml:space="preserve"> </w:t>
      </w:r>
      <w:r w:rsidRPr="00236DC4">
        <w:rPr>
          <w:lang w:val="en-GB"/>
        </w:rPr>
        <w:t>in sequence</w:t>
      </w:r>
      <w:r w:rsidR="00D45474" w:rsidRPr="00236DC4">
        <w:rPr>
          <w:lang w:val="en-GB"/>
        </w:rPr>
        <w:t>: Format</w:t>
      </w:r>
      <w:r w:rsidR="00EB62E3" w:rsidRPr="00236DC4">
        <w:rPr>
          <w:lang w:val="en-GB"/>
        </w:rPr>
        <w:t>ting</w:t>
      </w:r>
      <w:r w:rsidR="00D45474" w:rsidRPr="00236DC4">
        <w:rPr>
          <w:lang w:val="en-GB"/>
        </w:rPr>
        <w:t xml:space="preserve"> |</w:t>
      </w:r>
      <w:r w:rsidR="00D45474" w:rsidRPr="0048319F">
        <w:rPr>
          <w:sz w:val="12"/>
          <w:lang w:val="en-GB"/>
        </w:rPr>
        <w:t xml:space="preserve"> </w:t>
      </w:r>
      <w:r w:rsidR="000A08BE" w:rsidRPr="00236DC4">
        <w:rPr>
          <w:lang w:val="en-GB"/>
        </w:rPr>
        <w:t>Layout</w:t>
      </w:r>
      <w:r w:rsidR="00D45474" w:rsidRPr="0048319F">
        <w:rPr>
          <w:sz w:val="12"/>
          <w:lang w:val="en-GB"/>
        </w:rPr>
        <w:t xml:space="preserve"> </w:t>
      </w:r>
      <w:r w:rsidR="008E7288" w:rsidRPr="00236DC4">
        <w:rPr>
          <w:lang w:val="en-GB"/>
        </w:rPr>
        <w:t>|</w:t>
      </w:r>
      <w:r w:rsidR="00281E57">
        <w:rPr>
          <w:lang w:val="en-GB"/>
        </w:rPr>
        <w:t xml:space="preserve"> Text Wrapping </w:t>
      </w:r>
      <w:r w:rsidR="00281E57" w:rsidRPr="00236DC4">
        <w:rPr>
          <w:lang w:val="en-GB"/>
        </w:rPr>
        <w:t>|</w:t>
      </w:r>
      <w:r w:rsidR="008E7288" w:rsidRPr="00236DC4">
        <w:rPr>
          <w:lang w:val="en-GB"/>
        </w:rPr>
        <w:t xml:space="preserve"> </w:t>
      </w:r>
      <w:r w:rsidR="00231938" w:rsidRPr="00236DC4">
        <w:rPr>
          <w:lang w:val="en-GB"/>
        </w:rPr>
        <w:t>W</w:t>
      </w:r>
      <w:r w:rsidR="00281E57">
        <w:rPr>
          <w:lang w:val="en-GB"/>
        </w:rPr>
        <w:t xml:space="preserve">rapping style </w:t>
      </w:r>
      <w:r w:rsidR="00D45474" w:rsidRPr="00236DC4">
        <w:rPr>
          <w:lang w:val="en-GB"/>
        </w:rPr>
        <w:t>„</w:t>
      </w:r>
      <w:r w:rsidR="00231938" w:rsidRPr="00236DC4">
        <w:rPr>
          <w:lang w:val="en-GB"/>
        </w:rPr>
        <w:t>In line with text</w:t>
      </w:r>
      <w:r w:rsidR="00D45474" w:rsidRPr="00236DC4">
        <w:rPr>
          <w:lang w:val="en-GB"/>
        </w:rPr>
        <w:t>”.</w:t>
      </w:r>
    </w:p>
    <w:p w:rsidR="00807269" w:rsidRPr="00236DC4" w:rsidRDefault="00807269" w:rsidP="00B131FE">
      <w:pPr>
        <w:jc w:val="center"/>
        <w:rPr>
          <w:rStyle w:val="Figure"/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25597D51" wp14:editId="75295614">
            <wp:extent cx="2249714" cy="8309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7-03 14_00_39-Window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6"/>
                    <a:stretch/>
                  </pic:blipFill>
                  <pic:spPr bwMode="auto">
                    <a:xfrm>
                      <a:off x="0" y="0"/>
                      <a:ext cx="2249805" cy="83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1FE" w:rsidRPr="00236DC4" w:rsidRDefault="00E82A1E" w:rsidP="00B131FE">
      <w:pPr>
        <w:pStyle w:val="FigureCaption"/>
        <w:rPr>
          <w:lang w:val="en-GB"/>
        </w:rPr>
      </w:pPr>
      <w:r w:rsidRPr="00236DC4">
        <w:rPr>
          <w:lang w:val="en-GB"/>
        </w:rPr>
        <w:t>Fig</w:t>
      </w:r>
      <w:r w:rsidR="00B131FE" w:rsidRPr="00236DC4">
        <w:rPr>
          <w:lang w:val="en-GB"/>
        </w:rPr>
        <w:t>.</w:t>
      </w:r>
      <w:r w:rsidR="003E2C06">
        <w:rPr>
          <w:lang w:val="en-GB"/>
        </w:rPr>
        <w:t xml:space="preserve"> </w:t>
      </w:r>
      <w:r w:rsidR="00B131FE" w:rsidRPr="00236DC4">
        <w:rPr>
          <w:lang w:val="en-GB"/>
        </w:rPr>
        <w:t xml:space="preserve">1. </w:t>
      </w:r>
      <w:r w:rsidR="000A08BE" w:rsidRPr="00236DC4">
        <w:rPr>
          <w:lang w:val="en-GB"/>
        </w:rPr>
        <w:t>Inserting an im</w:t>
      </w:r>
      <w:r w:rsidR="00236DC4" w:rsidRPr="00236DC4">
        <w:rPr>
          <w:lang w:val="en-GB"/>
        </w:rPr>
        <w:t>a</w:t>
      </w:r>
      <w:r w:rsidR="000A08BE" w:rsidRPr="00236DC4">
        <w:rPr>
          <w:lang w:val="en-GB"/>
        </w:rPr>
        <w:t>ge</w:t>
      </w:r>
      <w:r w:rsidR="00B131FE" w:rsidRPr="00236DC4">
        <w:rPr>
          <w:lang w:val="en-GB"/>
        </w:rPr>
        <w:t xml:space="preserve"> (</w:t>
      </w:r>
      <w:r w:rsidRPr="00236DC4">
        <w:rPr>
          <w:lang w:val="en-GB"/>
        </w:rPr>
        <w:t>illustration</w:t>
      </w:r>
      <w:r w:rsidR="00B131FE" w:rsidRPr="00236DC4">
        <w:rPr>
          <w:lang w:val="en-GB"/>
        </w:rPr>
        <w:t>)</w:t>
      </w:r>
    </w:p>
    <w:p w:rsidR="007F0E04" w:rsidRPr="00236DC4" w:rsidRDefault="00E82A1E" w:rsidP="00563B90">
      <w:pPr>
        <w:pStyle w:val="Text"/>
        <w:rPr>
          <w:lang w:val="en-GB"/>
        </w:rPr>
      </w:pPr>
      <w:r w:rsidRPr="00236DC4">
        <w:rPr>
          <w:lang w:val="en-GB"/>
        </w:rPr>
        <w:lastRenderedPageBreak/>
        <w:t>An illustration</w:t>
      </w:r>
      <w:r w:rsidR="000231E6" w:rsidRPr="00236DC4">
        <w:rPr>
          <w:lang w:val="en-GB"/>
        </w:rPr>
        <w:t xml:space="preserve"> </w:t>
      </w:r>
      <w:r w:rsidR="00236DC4" w:rsidRPr="00236DC4">
        <w:rPr>
          <w:lang w:val="en-GB"/>
        </w:rPr>
        <w:t>should be</w:t>
      </w:r>
      <w:r w:rsidR="000231E6" w:rsidRPr="00236DC4">
        <w:rPr>
          <w:lang w:val="en-GB"/>
        </w:rPr>
        <w:t xml:space="preserve"> </w:t>
      </w:r>
      <w:r w:rsidR="00236DC4" w:rsidRPr="00236DC4">
        <w:rPr>
          <w:lang w:val="en-GB"/>
        </w:rPr>
        <w:t>described in</w:t>
      </w:r>
      <w:r w:rsidR="000231E6" w:rsidRPr="00236DC4">
        <w:rPr>
          <w:lang w:val="en-GB"/>
        </w:rPr>
        <w:t xml:space="preserve"> </w:t>
      </w:r>
      <w:r w:rsidR="00236DC4" w:rsidRPr="00236DC4">
        <w:rPr>
          <w:lang w:val="en-GB"/>
        </w:rPr>
        <w:t>a caption of an</w:t>
      </w:r>
      <w:r w:rsidR="000231E6" w:rsidRPr="00236DC4">
        <w:rPr>
          <w:lang w:val="en-GB"/>
        </w:rPr>
        <w:t xml:space="preserve"> </w:t>
      </w:r>
      <w:r w:rsidRPr="00281E57">
        <w:rPr>
          <w:lang w:val="en-GB"/>
        </w:rPr>
        <w:t xml:space="preserve">illustration </w:t>
      </w:r>
      <w:r w:rsidR="00236DC4" w:rsidRPr="00281E57">
        <w:rPr>
          <w:lang w:val="en-GB"/>
        </w:rPr>
        <w:t>in short</w:t>
      </w:r>
      <w:r w:rsidR="000231E6" w:rsidRPr="00281E57">
        <w:rPr>
          <w:lang w:val="en-GB"/>
        </w:rPr>
        <w:t xml:space="preserve"> </w:t>
      </w:r>
      <w:r w:rsidRPr="00281E57">
        <w:rPr>
          <w:lang w:val="en-GB"/>
        </w:rPr>
        <w:t>Fig</w:t>
      </w:r>
      <w:r w:rsidR="000231E6" w:rsidRPr="00281E57">
        <w:rPr>
          <w:lang w:val="en-GB"/>
        </w:rPr>
        <w:t>.</w:t>
      </w:r>
      <w:r w:rsidR="003E2C06">
        <w:rPr>
          <w:lang w:val="en-GB"/>
        </w:rPr>
        <w:t xml:space="preserve"> </w:t>
      </w:r>
      <w:r w:rsidR="00D211F8" w:rsidRPr="00281E57">
        <w:rPr>
          <w:lang w:val="en-GB"/>
        </w:rPr>
        <w:t>1</w:t>
      </w:r>
      <w:r w:rsidR="000231E6" w:rsidRPr="00281E57">
        <w:rPr>
          <w:lang w:val="en-GB"/>
        </w:rPr>
        <w:t xml:space="preserve">. </w:t>
      </w:r>
      <w:r w:rsidR="00236DC4" w:rsidRPr="00281E57">
        <w:rPr>
          <w:lang w:val="en-GB"/>
        </w:rPr>
        <w:t>and not in the content</w:t>
      </w:r>
      <w:r w:rsidR="000231E6" w:rsidRPr="00281E57">
        <w:rPr>
          <w:lang w:val="en-GB"/>
        </w:rPr>
        <w:t xml:space="preserve"> </w:t>
      </w:r>
      <w:r w:rsidR="00083EA1" w:rsidRPr="00281E57">
        <w:rPr>
          <w:lang w:val="en-GB"/>
        </w:rPr>
        <w:t>of an article</w:t>
      </w:r>
      <w:r w:rsidR="000231E6" w:rsidRPr="00281E57">
        <w:rPr>
          <w:lang w:val="en-GB"/>
        </w:rPr>
        <w:t xml:space="preserve"> </w:t>
      </w:r>
      <w:r w:rsidR="009D5714" w:rsidRPr="00281E57">
        <w:rPr>
          <w:lang w:val="en-GB"/>
        </w:rPr>
        <w:t xml:space="preserve">Figure 1 or </w:t>
      </w:r>
      <w:r w:rsidR="00CB0A1C" w:rsidRPr="00281E57">
        <w:rPr>
          <w:lang w:val="en-GB"/>
        </w:rPr>
        <w:t>(</w:t>
      </w:r>
      <w:r w:rsidR="00083EA1" w:rsidRPr="00281E57">
        <w:rPr>
          <w:lang w:val="en-GB"/>
        </w:rPr>
        <w:t>Fig</w:t>
      </w:r>
      <w:r w:rsidR="00CB0A1C" w:rsidRPr="00281E57">
        <w:rPr>
          <w:lang w:val="en-GB"/>
        </w:rPr>
        <w:t>.</w:t>
      </w:r>
      <w:r w:rsidR="003E2C06">
        <w:rPr>
          <w:lang w:val="en-GB"/>
        </w:rPr>
        <w:t xml:space="preserve"> </w:t>
      </w:r>
      <w:r w:rsidR="00D211F8" w:rsidRPr="00281E57">
        <w:rPr>
          <w:lang w:val="en-GB"/>
        </w:rPr>
        <w:t>1</w:t>
      </w:r>
      <w:r w:rsidR="00CB0A1C" w:rsidRPr="00281E57">
        <w:rPr>
          <w:lang w:val="en-GB"/>
        </w:rPr>
        <w:t>)</w:t>
      </w:r>
      <w:r w:rsidR="008B2C9B" w:rsidRPr="00281E57">
        <w:rPr>
          <w:lang w:val="en-GB"/>
        </w:rPr>
        <w:t>.</w:t>
      </w:r>
    </w:p>
    <w:p w:rsidR="00FC61BF" w:rsidRPr="00236DC4" w:rsidRDefault="00FC61BF" w:rsidP="007F0E04">
      <w:pPr>
        <w:jc w:val="center"/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4DD82C4F" wp14:editId="7928B3E1">
            <wp:extent cx="2231571" cy="2078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7-03 13_32_03-Window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06"/>
                    <a:stretch/>
                  </pic:blipFill>
                  <pic:spPr bwMode="auto">
                    <a:xfrm>
                      <a:off x="0" y="0"/>
                      <a:ext cx="2231661" cy="207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E04" w:rsidRPr="00236DC4" w:rsidRDefault="00E82A1E" w:rsidP="007F0E04">
      <w:pPr>
        <w:pStyle w:val="FigureCaption"/>
        <w:rPr>
          <w:lang w:val="en-GB"/>
        </w:rPr>
      </w:pPr>
      <w:r w:rsidRPr="00236DC4">
        <w:rPr>
          <w:lang w:val="en-GB"/>
        </w:rPr>
        <w:t>Fig</w:t>
      </w:r>
      <w:r w:rsidR="007F0E04" w:rsidRPr="00236DC4">
        <w:rPr>
          <w:lang w:val="en-GB"/>
        </w:rPr>
        <w:t>.</w:t>
      </w:r>
      <w:r w:rsidR="003E2C06">
        <w:rPr>
          <w:lang w:val="en-GB"/>
        </w:rPr>
        <w:t xml:space="preserve"> </w:t>
      </w:r>
      <w:r w:rsidR="00B131FE" w:rsidRPr="00236DC4">
        <w:rPr>
          <w:lang w:val="en-GB"/>
        </w:rPr>
        <w:t>2</w:t>
      </w:r>
      <w:r w:rsidR="007F0E04" w:rsidRPr="00236DC4">
        <w:rPr>
          <w:lang w:val="en-GB"/>
        </w:rPr>
        <w:t xml:space="preserve">. </w:t>
      </w:r>
      <w:r w:rsidR="00C76C02" w:rsidRPr="00236DC4">
        <w:rPr>
          <w:lang w:val="en-GB"/>
        </w:rPr>
        <w:t>Editing</w:t>
      </w:r>
      <w:r w:rsidR="00B131FE" w:rsidRPr="00236DC4">
        <w:rPr>
          <w:lang w:val="en-GB"/>
        </w:rPr>
        <w:t xml:space="preserve"> </w:t>
      </w:r>
      <w:r w:rsidR="007F0E04" w:rsidRPr="00236DC4">
        <w:rPr>
          <w:lang w:val="en-GB"/>
        </w:rPr>
        <w:t>paramet</w:t>
      </w:r>
      <w:r w:rsidR="00C76C02" w:rsidRPr="00236DC4">
        <w:rPr>
          <w:lang w:val="en-GB"/>
        </w:rPr>
        <w:t>ers of</w:t>
      </w:r>
      <w:r w:rsidR="00B131FE" w:rsidRPr="00236DC4">
        <w:rPr>
          <w:lang w:val="en-GB"/>
        </w:rPr>
        <w:t xml:space="preserve"> </w:t>
      </w:r>
      <w:r w:rsidR="00C76C02" w:rsidRPr="00236DC4">
        <w:rPr>
          <w:lang w:val="en-GB"/>
        </w:rPr>
        <w:t>inserted image</w:t>
      </w:r>
      <w:r w:rsidR="002D19CD" w:rsidRPr="00236DC4">
        <w:rPr>
          <w:lang w:val="en-GB"/>
        </w:rPr>
        <w:t xml:space="preserve"> (</w:t>
      </w:r>
      <w:r w:rsidRPr="00236DC4">
        <w:rPr>
          <w:lang w:val="en-GB"/>
        </w:rPr>
        <w:t>illustration</w:t>
      </w:r>
      <w:r w:rsidR="002D19CD" w:rsidRPr="00236DC4">
        <w:rPr>
          <w:lang w:val="en-GB"/>
        </w:rPr>
        <w:t>)</w:t>
      </w:r>
    </w:p>
    <w:p w:rsidR="008B2C9B" w:rsidRPr="00236DC4" w:rsidRDefault="00E82A1E" w:rsidP="008B2C9B">
      <w:pPr>
        <w:pStyle w:val="Text"/>
        <w:rPr>
          <w:lang w:val="en-GB"/>
        </w:rPr>
      </w:pPr>
      <w:r w:rsidRPr="003E37DB">
        <w:rPr>
          <w:color w:val="FF0000"/>
          <w:lang w:val="en-GB"/>
        </w:rPr>
        <w:t>The illustrations</w:t>
      </w:r>
      <w:r w:rsidR="001B6C49" w:rsidRPr="003E37DB">
        <w:rPr>
          <w:color w:val="FF0000"/>
          <w:lang w:val="en-GB"/>
        </w:rPr>
        <w:t xml:space="preserve">: </w:t>
      </w:r>
      <w:r w:rsidRPr="003E37DB">
        <w:rPr>
          <w:color w:val="FF0000"/>
          <w:lang w:val="en-GB"/>
        </w:rPr>
        <w:t>figures</w:t>
      </w:r>
      <w:r w:rsidR="008B2C9B" w:rsidRPr="003E37DB">
        <w:rPr>
          <w:color w:val="FF0000"/>
          <w:lang w:val="en-GB"/>
        </w:rPr>
        <w:t xml:space="preserve">, </w:t>
      </w:r>
      <w:r w:rsidR="00C76C02" w:rsidRPr="003E37DB">
        <w:rPr>
          <w:color w:val="FF0000"/>
          <w:lang w:val="en-GB"/>
        </w:rPr>
        <w:t>graphics</w:t>
      </w:r>
      <w:r w:rsidR="008B2C9B" w:rsidRPr="003E37DB">
        <w:rPr>
          <w:color w:val="FF0000"/>
          <w:lang w:val="en-GB"/>
        </w:rPr>
        <w:t xml:space="preserve">, </w:t>
      </w:r>
      <w:r w:rsidR="00C76C02" w:rsidRPr="003E37DB">
        <w:rPr>
          <w:color w:val="FF0000"/>
          <w:lang w:val="en-GB"/>
        </w:rPr>
        <w:t>charts etc</w:t>
      </w:r>
      <w:r w:rsidR="008B2C9B" w:rsidRPr="003E37DB">
        <w:rPr>
          <w:color w:val="FF0000"/>
          <w:lang w:val="en-GB"/>
        </w:rPr>
        <w:t xml:space="preserve">., </w:t>
      </w:r>
      <w:r w:rsidR="00783DAE" w:rsidRPr="003E37DB">
        <w:rPr>
          <w:color w:val="FF0000"/>
          <w:lang w:val="en-GB"/>
        </w:rPr>
        <w:t>(</w:t>
      </w:r>
      <w:r w:rsidR="00C76C02" w:rsidRPr="003E37DB">
        <w:rPr>
          <w:color w:val="FF0000"/>
          <w:lang w:val="en-GB"/>
        </w:rPr>
        <w:t>non-editable in Microsoft</w:t>
      </w:r>
      <w:r w:rsidR="00783DAE" w:rsidRPr="003E37DB">
        <w:rPr>
          <w:color w:val="FF0000"/>
          <w:lang w:val="en-GB"/>
        </w:rPr>
        <w:t xml:space="preserve"> WORD</w:t>
      </w:r>
      <w:r w:rsidR="00114944" w:rsidRPr="003E37DB">
        <w:rPr>
          <w:color w:val="FF0000"/>
          <w:lang w:val="en-GB"/>
        </w:rPr>
        <w:t xml:space="preserve"> </w:t>
      </w:r>
      <w:r w:rsidR="00C76C02" w:rsidRPr="003E37DB">
        <w:rPr>
          <w:color w:val="FF0000"/>
          <w:lang w:val="en-GB"/>
        </w:rPr>
        <w:t>–</w:t>
      </w:r>
      <w:r w:rsidR="00783DAE" w:rsidRPr="003E37DB">
        <w:rPr>
          <w:color w:val="FF0000"/>
          <w:lang w:val="en-GB"/>
        </w:rPr>
        <w:t xml:space="preserve"> </w:t>
      </w:r>
      <w:r w:rsidR="00C76C02" w:rsidRPr="003E37DB">
        <w:rPr>
          <w:color w:val="FF0000"/>
          <w:lang w:val="en-GB"/>
        </w:rPr>
        <w:t>graphic files such as</w:t>
      </w:r>
      <w:r w:rsidR="00783DAE" w:rsidRPr="003E37DB">
        <w:rPr>
          <w:color w:val="FF0000"/>
          <w:lang w:val="en-GB"/>
        </w:rPr>
        <w:t xml:space="preserve"> JPG</w:t>
      </w:r>
      <w:r w:rsidR="00101F2A">
        <w:rPr>
          <w:color w:val="FF0000"/>
          <w:lang w:val="en-GB"/>
        </w:rPr>
        <w:t>, PNG, BMP</w:t>
      </w:r>
      <w:r w:rsidR="00783DAE" w:rsidRPr="003E37DB">
        <w:rPr>
          <w:color w:val="FF0000"/>
          <w:lang w:val="en-GB"/>
        </w:rPr>
        <w:t xml:space="preserve">) </w:t>
      </w:r>
      <w:r w:rsidR="00C76C02" w:rsidRPr="003E37DB">
        <w:rPr>
          <w:color w:val="FF0000"/>
          <w:lang w:val="en-GB"/>
        </w:rPr>
        <w:t>inserted</w:t>
      </w:r>
      <w:r w:rsidR="008B2C9B" w:rsidRPr="003E37DB">
        <w:rPr>
          <w:color w:val="FF0000"/>
          <w:lang w:val="en-GB"/>
        </w:rPr>
        <w:t xml:space="preserve"> </w:t>
      </w:r>
      <w:r w:rsidR="00236DC4" w:rsidRPr="003E37DB">
        <w:rPr>
          <w:color w:val="FF0000"/>
          <w:lang w:val="en-GB"/>
        </w:rPr>
        <w:t>centred</w:t>
      </w:r>
      <w:r w:rsidR="00C76C02" w:rsidRPr="003E37DB">
        <w:rPr>
          <w:color w:val="FF0000"/>
          <w:lang w:val="en-GB"/>
        </w:rPr>
        <w:t xml:space="preserve"> in the content of an article</w:t>
      </w:r>
      <w:r w:rsidR="007355AE" w:rsidRPr="003E37DB">
        <w:rPr>
          <w:color w:val="FF0000"/>
          <w:lang w:val="en-GB"/>
        </w:rPr>
        <w:t xml:space="preserve"> </w:t>
      </w:r>
      <w:r w:rsidR="00C76C02" w:rsidRPr="003E37DB">
        <w:rPr>
          <w:color w:val="FF0000"/>
          <w:lang w:val="en-GB"/>
        </w:rPr>
        <w:t>should be legible and</w:t>
      </w:r>
      <w:r w:rsidR="008B2C9B" w:rsidRPr="003E37DB">
        <w:rPr>
          <w:color w:val="FF0000"/>
          <w:lang w:val="en-GB"/>
        </w:rPr>
        <w:t xml:space="preserve"> </w:t>
      </w:r>
      <w:r w:rsidR="00C76C02" w:rsidRPr="003E37DB">
        <w:rPr>
          <w:color w:val="FF0000"/>
          <w:lang w:val="en-GB"/>
        </w:rPr>
        <w:t>clear</w:t>
      </w:r>
      <w:r w:rsidR="008B2C9B" w:rsidRPr="003E37DB">
        <w:rPr>
          <w:color w:val="FF0000"/>
          <w:lang w:val="en-GB"/>
        </w:rPr>
        <w:t xml:space="preserve"> </w:t>
      </w:r>
      <w:r w:rsidR="00C76C02" w:rsidRPr="003E37DB">
        <w:rPr>
          <w:color w:val="FF0000"/>
          <w:lang w:val="en-GB"/>
        </w:rPr>
        <w:t>of the resolution</w:t>
      </w:r>
      <w:r w:rsidR="00236DC4" w:rsidRPr="003E37DB">
        <w:rPr>
          <w:color w:val="FF0000"/>
          <w:lang w:val="en-GB"/>
        </w:rPr>
        <w:t xml:space="preserve"> of</w:t>
      </w:r>
      <w:r w:rsidR="003E37DB" w:rsidRPr="003E37DB">
        <w:rPr>
          <w:color w:val="FF0000"/>
          <w:lang w:val="en-GB"/>
        </w:rPr>
        <w:t xml:space="preserve"> minimum 3</w:t>
      </w:r>
      <w:r w:rsidR="008B2C9B" w:rsidRPr="003E37DB">
        <w:rPr>
          <w:color w:val="FF0000"/>
          <w:lang w:val="en-GB"/>
        </w:rPr>
        <w:t xml:space="preserve">00dpi. </w:t>
      </w:r>
      <w:r w:rsidR="00D766B7" w:rsidRPr="003E37DB">
        <w:rPr>
          <w:color w:val="FF0000"/>
          <w:lang w:val="en-GB"/>
        </w:rPr>
        <w:t>Please do not use</w:t>
      </w:r>
      <w:r w:rsidR="008B2C9B" w:rsidRPr="003E37DB">
        <w:rPr>
          <w:color w:val="FF0000"/>
          <w:lang w:val="en-GB"/>
        </w:rPr>
        <w:t xml:space="preserve"> </w:t>
      </w:r>
      <w:r w:rsidR="00D766B7" w:rsidRPr="003E37DB">
        <w:rPr>
          <w:color w:val="FF0000"/>
          <w:lang w:val="en-GB"/>
        </w:rPr>
        <w:t>fonts of the size smaller than</w:t>
      </w:r>
      <w:r w:rsidR="008B2C9B" w:rsidRPr="003E37DB">
        <w:rPr>
          <w:color w:val="FF0000"/>
          <w:lang w:val="en-GB"/>
        </w:rPr>
        <w:t xml:space="preserve"> 8.</w:t>
      </w:r>
    </w:p>
    <w:p w:rsidR="008B2C9B" w:rsidRPr="00236DC4" w:rsidRDefault="00E82A1E" w:rsidP="008B2C9B">
      <w:pPr>
        <w:pStyle w:val="Text"/>
        <w:rPr>
          <w:lang w:val="en-GB"/>
        </w:rPr>
      </w:pPr>
      <w:r w:rsidRPr="00236DC4">
        <w:rPr>
          <w:lang w:val="en-GB"/>
        </w:rPr>
        <w:t>Coloured illustrations</w:t>
      </w:r>
      <w:r w:rsidR="008B2C9B" w:rsidRPr="00236DC4">
        <w:rPr>
          <w:lang w:val="en-GB"/>
        </w:rPr>
        <w:t xml:space="preserve"> </w:t>
      </w:r>
      <w:r w:rsidR="006C4FE8" w:rsidRPr="00236DC4">
        <w:rPr>
          <w:lang w:val="en-GB"/>
        </w:rPr>
        <w:t>are</w:t>
      </w:r>
      <w:r w:rsidR="00ED0B33" w:rsidRPr="00236DC4">
        <w:rPr>
          <w:lang w:val="en-GB"/>
        </w:rPr>
        <w:t xml:space="preserve"> </w:t>
      </w:r>
      <w:r w:rsidR="00236DC4" w:rsidRPr="00236DC4">
        <w:rPr>
          <w:lang w:val="en-GB"/>
        </w:rPr>
        <w:t>acceptable</w:t>
      </w:r>
      <w:r w:rsidR="008B2C9B" w:rsidRPr="00236DC4">
        <w:rPr>
          <w:lang w:val="en-GB"/>
        </w:rPr>
        <w:t xml:space="preserve">, </w:t>
      </w:r>
      <w:r w:rsidR="00ED0B33" w:rsidRPr="00236DC4">
        <w:rPr>
          <w:lang w:val="en-GB"/>
        </w:rPr>
        <w:t>but please make sure they are</w:t>
      </w:r>
      <w:r w:rsidR="008B2C9B" w:rsidRPr="00236DC4">
        <w:rPr>
          <w:lang w:val="en-GB"/>
        </w:rPr>
        <w:t xml:space="preserve"> </w:t>
      </w:r>
      <w:r w:rsidR="00ED0B33" w:rsidRPr="00236DC4">
        <w:rPr>
          <w:lang w:val="en-GB"/>
        </w:rPr>
        <w:t>legible in the print of</w:t>
      </w:r>
      <w:r w:rsidR="008B2C9B" w:rsidRPr="00236DC4">
        <w:rPr>
          <w:lang w:val="en-GB"/>
        </w:rPr>
        <w:t xml:space="preserve"> </w:t>
      </w:r>
      <w:r w:rsidR="00ED0B33" w:rsidRPr="00236DC4">
        <w:rPr>
          <w:lang w:val="en-GB"/>
        </w:rPr>
        <w:t>grayscale</w:t>
      </w:r>
      <w:r w:rsidR="008B2C9B" w:rsidRPr="00236DC4">
        <w:rPr>
          <w:lang w:val="en-GB"/>
        </w:rPr>
        <w:t xml:space="preserve">. </w:t>
      </w:r>
    </w:p>
    <w:p w:rsidR="00B131FE" w:rsidRPr="00236DC4" w:rsidRDefault="00E82A1E" w:rsidP="00B131FE">
      <w:pPr>
        <w:pStyle w:val="Text"/>
        <w:rPr>
          <w:lang w:val="en-GB"/>
        </w:rPr>
      </w:pPr>
      <w:r w:rsidRPr="00236DC4">
        <w:rPr>
          <w:lang w:val="en-GB"/>
        </w:rPr>
        <w:t xml:space="preserve">The illustrations and tables should be </w:t>
      </w:r>
      <w:r w:rsidR="00ED0B33" w:rsidRPr="00236DC4">
        <w:rPr>
          <w:lang w:val="en-GB"/>
        </w:rPr>
        <w:t>numbered in accordance with</w:t>
      </w:r>
      <w:r w:rsidR="002D19CD" w:rsidRPr="00236DC4">
        <w:rPr>
          <w:lang w:val="en-GB"/>
        </w:rPr>
        <w:t xml:space="preserve"> </w:t>
      </w:r>
      <w:r w:rsidR="00ED0B33" w:rsidRPr="00236DC4">
        <w:rPr>
          <w:lang w:val="en-GB"/>
        </w:rPr>
        <w:t>order of quoting in the text, they can</w:t>
      </w:r>
      <w:r w:rsidR="002D19CD" w:rsidRPr="00236DC4">
        <w:rPr>
          <w:lang w:val="en-GB"/>
        </w:rPr>
        <w:t xml:space="preserve"> </w:t>
      </w:r>
      <w:r w:rsidR="00ED0B33" w:rsidRPr="00236DC4">
        <w:rPr>
          <w:lang w:val="en-GB"/>
        </w:rPr>
        <w:t>take up</w:t>
      </w:r>
      <w:r w:rsidR="002D19CD" w:rsidRPr="00236DC4">
        <w:rPr>
          <w:lang w:val="en-GB"/>
        </w:rPr>
        <w:t xml:space="preserve"> </w:t>
      </w:r>
      <w:r w:rsidRPr="00236DC4">
        <w:rPr>
          <w:lang w:val="en-GB"/>
        </w:rPr>
        <w:t>one or two</w:t>
      </w:r>
      <w:r w:rsidRPr="00236DC4">
        <w:rPr>
          <w:rFonts w:eastAsia="Calibri"/>
          <w:lang w:val="en-GB"/>
        </w:rPr>
        <w:t xml:space="preserve"> columns</w:t>
      </w:r>
      <w:r w:rsidR="002D19CD" w:rsidRPr="00236DC4">
        <w:rPr>
          <w:lang w:val="en-GB"/>
        </w:rPr>
        <w:t xml:space="preserve">. </w:t>
      </w:r>
      <w:r w:rsidR="00ED0B33" w:rsidRPr="00236DC4">
        <w:rPr>
          <w:rFonts w:eastAsia="Calibri"/>
          <w:lang w:val="en-GB"/>
        </w:rPr>
        <w:t>If</w:t>
      </w:r>
      <w:r w:rsidR="002D19CD" w:rsidRPr="00236DC4">
        <w:rPr>
          <w:rFonts w:eastAsia="Calibri"/>
          <w:lang w:val="en-GB"/>
        </w:rPr>
        <w:t xml:space="preserve"> </w:t>
      </w:r>
      <w:r w:rsidR="00ED0B33" w:rsidRPr="00236DC4">
        <w:rPr>
          <w:rFonts w:eastAsia="Calibri"/>
          <w:lang w:val="en-GB"/>
        </w:rPr>
        <w:t xml:space="preserve">an </w:t>
      </w:r>
      <w:r w:rsidRPr="00236DC4">
        <w:rPr>
          <w:lang w:val="en-GB"/>
        </w:rPr>
        <w:t>illustration</w:t>
      </w:r>
      <w:r w:rsidRPr="00236DC4">
        <w:rPr>
          <w:rFonts w:eastAsia="Calibri"/>
          <w:lang w:val="en-GB"/>
        </w:rPr>
        <w:t xml:space="preserve"> </w:t>
      </w:r>
      <w:r w:rsidR="00ED0B33" w:rsidRPr="00236DC4">
        <w:rPr>
          <w:rFonts w:eastAsia="Calibri"/>
          <w:lang w:val="en-GB"/>
        </w:rPr>
        <w:t>is</w:t>
      </w:r>
      <w:r w:rsidR="002D19CD" w:rsidRPr="00236DC4">
        <w:rPr>
          <w:rFonts w:eastAsia="Calibri"/>
          <w:lang w:val="en-GB"/>
        </w:rPr>
        <w:t xml:space="preserve"> </w:t>
      </w:r>
      <w:r w:rsidRPr="00236DC4">
        <w:rPr>
          <w:rFonts w:eastAsia="Calibri"/>
          <w:lang w:val="en-GB"/>
        </w:rPr>
        <w:t>two columns</w:t>
      </w:r>
      <w:r w:rsidR="00ED0B33" w:rsidRPr="00236DC4">
        <w:rPr>
          <w:rFonts w:eastAsia="Calibri"/>
          <w:lang w:val="en-GB"/>
        </w:rPr>
        <w:t xml:space="preserve"> wide, please insert it</w:t>
      </w:r>
      <w:r w:rsidR="002D19CD" w:rsidRPr="00236DC4">
        <w:rPr>
          <w:rFonts w:eastAsia="Calibri"/>
          <w:lang w:val="en-GB"/>
        </w:rPr>
        <w:t xml:space="preserve"> </w:t>
      </w:r>
      <w:r w:rsidR="00ED0B33" w:rsidRPr="00236DC4">
        <w:rPr>
          <w:rFonts w:eastAsia="Calibri"/>
          <w:lang w:val="en-GB"/>
        </w:rPr>
        <w:t>in a table and</w:t>
      </w:r>
      <w:r w:rsidR="002D19CD" w:rsidRPr="00236DC4">
        <w:rPr>
          <w:rFonts w:eastAsia="Calibri"/>
          <w:lang w:val="en-GB"/>
        </w:rPr>
        <w:t xml:space="preserve"> </w:t>
      </w:r>
      <w:r w:rsidR="00ED0B33" w:rsidRPr="00236DC4">
        <w:rPr>
          <w:rFonts w:eastAsia="Calibri"/>
          <w:lang w:val="en-GB"/>
        </w:rPr>
        <w:t xml:space="preserve">at the end of a given page </w:t>
      </w:r>
      <w:r w:rsidR="00CB2981" w:rsidRPr="00236DC4">
        <w:rPr>
          <w:rFonts w:eastAsia="Calibri"/>
          <w:lang w:val="en-GB"/>
        </w:rPr>
        <w:t>(</w:t>
      </w:r>
      <w:r w:rsidR="00ED0B33" w:rsidRPr="00236DC4">
        <w:rPr>
          <w:rFonts w:eastAsia="Calibri"/>
          <w:lang w:val="en-GB"/>
        </w:rPr>
        <w:t>selecting option Tools</w:t>
      </w:r>
      <w:r w:rsidR="00CB2981" w:rsidRPr="00236DC4">
        <w:rPr>
          <w:rFonts w:eastAsia="Calibri"/>
          <w:lang w:val="en-GB"/>
        </w:rPr>
        <w:t xml:space="preserve"> </w:t>
      </w:r>
      <w:r w:rsidR="00ED0B33" w:rsidRPr="00236DC4">
        <w:rPr>
          <w:rFonts w:eastAsia="Calibri"/>
          <w:lang w:val="en-GB"/>
        </w:rPr>
        <w:t>table</w:t>
      </w:r>
      <w:r w:rsidR="00CB2981" w:rsidRPr="00236DC4">
        <w:rPr>
          <w:rFonts w:eastAsia="Calibri"/>
          <w:lang w:val="en-GB"/>
        </w:rPr>
        <w:t xml:space="preserve"> </w:t>
      </w:r>
      <w:r w:rsidR="00CB2981" w:rsidRPr="00236DC4">
        <w:rPr>
          <w:lang w:val="en-GB"/>
        </w:rPr>
        <w:t xml:space="preserve">| </w:t>
      </w:r>
      <w:r w:rsidR="00ED0B33" w:rsidRPr="00236DC4">
        <w:rPr>
          <w:lang w:val="en-GB"/>
        </w:rPr>
        <w:t>Designing</w:t>
      </w:r>
      <w:r w:rsidR="00CB2981" w:rsidRPr="00236DC4">
        <w:rPr>
          <w:lang w:val="en-GB"/>
        </w:rPr>
        <w:t xml:space="preserve"> | </w:t>
      </w:r>
      <w:r w:rsidR="000A08BE" w:rsidRPr="00236DC4">
        <w:rPr>
          <w:lang w:val="en-GB"/>
        </w:rPr>
        <w:t>Borders</w:t>
      </w:r>
      <w:r w:rsidR="00CB2981" w:rsidRPr="00236DC4">
        <w:rPr>
          <w:lang w:val="en-GB"/>
        </w:rPr>
        <w:t xml:space="preserve"> | </w:t>
      </w:r>
      <w:r w:rsidR="000A08BE" w:rsidRPr="00236DC4">
        <w:rPr>
          <w:rFonts w:eastAsia="Calibri"/>
          <w:lang w:val="en-GB"/>
        </w:rPr>
        <w:t>No edges</w:t>
      </w:r>
      <w:r w:rsidR="00CB2981" w:rsidRPr="00236DC4">
        <w:rPr>
          <w:rFonts w:eastAsia="Calibri"/>
          <w:lang w:val="en-GB"/>
        </w:rPr>
        <w:t>)</w:t>
      </w:r>
      <w:r w:rsidR="002D19CD" w:rsidRPr="00236DC4">
        <w:rPr>
          <w:rFonts w:eastAsia="Calibri"/>
          <w:lang w:val="en-GB"/>
        </w:rPr>
        <w:t>.</w:t>
      </w:r>
    </w:p>
    <w:p w:rsidR="003E37DB" w:rsidRDefault="003E37DB" w:rsidP="003E37DB">
      <w:pPr>
        <w:pStyle w:val="Nagwek2"/>
        <w:rPr>
          <w:lang w:val="en-GB"/>
        </w:rPr>
      </w:pPr>
      <w:r>
        <w:rPr>
          <w:lang w:val="en-GB"/>
        </w:rPr>
        <w:t>Tables</w:t>
      </w:r>
    </w:p>
    <w:p w:rsidR="002D19CD" w:rsidRPr="00236DC4" w:rsidRDefault="00ED0B33" w:rsidP="002D19CD">
      <w:pPr>
        <w:pStyle w:val="Text"/>
        <w:rPr>
          <w:lang w:val="en-GB"/>
        </w:rPr>
      </w:pPr>
      <w:r w:rsidRPr="00236DC4">
        <w:rPr>
          <w:lang w:val="en-GB"/>
        </w:rPr>
        <w:t>The tables must include description</w:t>
      </w:r>
      <w:r w:rsidR="002D19CD" w:rsidRPr="00236DC4">
        <w:rPr>
          <w:lang w:val="en-GB"/>
        </w:rPr>
        <w:t xml:space="preserve"> </w:t>
      </w:r>
      <w:r w:rsidRPr="00236DC4">
        <w:rPr>
          <w:lang w:val="en-GB"/>
        </w:rPr>
        <w:t>at the top</w:t>
      </w:r>
      <w:r w:rsidR="00702ADA" w:rsidRPr="00236DC4">
        <w:rPr>
          <w:lang w:val="en-GB"/>
        </w:rPr>
        <w:t xml:space="preserve">, </w:t>
      </w:r>
      <w:r w:rsidRPr="00236DC4">
        <w:rPr>
          <w:lang w:val="en-GB"/>
        </w:rPr>
        <w:t xml:space="preserve">aligned to </w:t>
      </w:r>
      <w:r w:rsidR="00236DC4">
        <w:rPr>
          <w:lang w:val="en-GB"/>
        </w:rPr>
        <w:t xml:space="preserve">the </w:t>
      </w:r>
      <w:r w:rsidRPr="00236DC4">
        <w:rPr>
          <w:lang w:val="en-GB"/>
        </w:rPr>
        <w:t>left side of a column</w:t>
      </w:r>
      <w:r w:rsidR="002D19CD" w:rsidRPr="00236DC4">
        <w:rPr>
          <w:lang w:val="en-GB"/>
        </w:rPr>
        <w:t xml:space="preserve">. </w:t>
      </w:r>
      <w:r w:rsidRPr="00236DC4">
        <w:rPr>
          <w:lang w:val="en-GB"/>
        </w:rPr>
        <w:t>Please do not</w:t>
      </w:r>
      <w:r w:rsidR="00715B8A" w:rsidRPr="00236DC4">
        <w:rPr>
          <w:lang w:val="en-GB"/>
        </w:rPr>
        <w:t xml:space="preserve"> </w:t>
      </w:r>
      <w:r w:rsidRPr="00236DC4">
        <w:rPr>
          <w:lang w:val="en-GB"/>
        </w:rPr>
        <w:t>shorten references to the tables, correct version is table</w:t>
      </w:r>
      <w:r w:rsidR="00715B8A" w:rsidRPr="00236DC4">
        <w:rPr>
          <w:lang w:val="en-GB"/>
        </w:rPr>
        <w:t xml:space="preserve"> </w:t>
      </w:r>
      <w:r w:rsidR="001820BE" w:rsidRPr="00236DC4">
        <w:rPr>
          <w:lang w:val="en-GB"/>
        </w:rPr>
        <w:t>1</w:t>
      </w:r>
      <w:r w:rsidR="002D19CD" w:rsidRPr="00236DC4">
        <w:rPr>
          <w:lang w:val="en-GB"/>
        </w:rPr>
        <w:t xml:space="preserve">. </w:t>
      </w:r>
    </w:p>
    <w:p w:rsidR="002D19CD" w:rsidRPr="00236DC4" w:rsidRDefault="002D19CD" w:rsidP="00B131FE">
      <w:pPr>
        <w:pStyle w:val="Text"/>
        <w:rPr>
          <w:lang w:val="en-GB"/>
        </w:rPr>
      </w:pPr>
    </w:p>
    <w:p w:rsidR="00B131FE" w:rsidRPr="00236DC4" w:rsidRDefault="00B77E04" w:rsidP="00B131FE">
      <w:pPr>
        <w:pStyle w:val="TableTitle"/>
        <w:rPr>
          <w:lang w:val="en-GB"/>
        </w:rPr>
      </w:pPr>
      <w:r w:rsidRPr="00236DC4">
        <w:rPr>
          <w:lang w:val="en-GB"/>
        </w:rPr>
        <w:t>Tabl</w:t>
      </w:r>
      <w:r w:rsidR="00F839FB" w:rsidRPr="00236DC4">
        <w:rPr>
          <w:lang w:val="en-GB"/>
        </w:rPr>
        <w:t>e</w:t>
      </w:r>
      <w:r w:rsidRPr="00236DC4">
        <w:rPr>
          <w:lang w:val="en-GB"/>
        </w:rPr>
        <w:t xml:space="preserve"> 1</w:t>
      </w:r>
      <w:r w:rsidR="00B131FE" w:rsidRPr="00236DC4">
        <w:rPr>
          <w:lang w:val="en-GB"/>
        </w:rPr>
        <w:t xml:space="preserve">. </w:t>
      </w:r>
      <w:r w:rsidR="00F839FB" w:rsidRPr="00236DC4">
        <w:rPr>
          <w:lang w:val="en-GB"/>
        </w:rPr>
        <w:t>Recommended</w:t>
      </w:r>
      <w:r w:rsidR="00E25624" w:rsidRPr="00236DC4">
        <w:rPr>
          <w:lang w:val="en-GB"/>
        </w:rPr>
        <w:t xml:space="preserve"> Style</w:t>
      </w:r>
      <w:r w:rsidR="00F839FB" w:rsidRPr="00236DC4">
        <w:rPr>
          <w:lang w:val="en-GB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602"/>
      </w:tblGrid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  <w:vAlign w:val="center"/>
          </w:tcPr>
          <w:p w:rsidR="00B131FE" w:rsidRPr="008E71E7" w:rsidRDefault="00F839FB" w:rsidP="005D0DF4">
            <w:pPr>
              <w:pStyle w:val="Tekstwtabeli"/>
              <w:spacing w:line="160" w:lineRule="exact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E71E7">
              <w:rPr>
                <w:b/>
                <w:sz w:val="16"/>
                <w:szCs w:val="16"/>
                <w:lang w:val="en-GB"/>
              </w:rPr>
              <w:t>Item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b/>
                <w:sz w:val="16"/>
                <w:szCs w:val="16"/>
                <w:lang w:val="en-GB"/>
              </w:rPr>
            </w:pPr>
            <w:r w:rsidRPr="008E71E7">
              <w:rPr>
                <w:b/>
                <w:sz w:val="16"/>
                <w:szCs w:val="16"/>
                <w:lang w:val="en-GB"/>
              </w:rPr>
              <w:t>Style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Title of an article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Title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Author’s Name and Surname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Authors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 xml:space="preserve">Author’s </w:t>
            </w:r>
            <w:r w:rsidR="00B131FE" w:rsidRPr="008E71E7">
              <w:rPr>
                <w:sz w:val="16"/>
                <w:szCs w:val="16"/>
                <w:lang w:val="en-GB"/>
              </w:rPr>
              <w:t>Ad</w:t>
            </w:r>
            <w:r w:rsidRPr="008E71E7">
              <w:rPr>
                <w:sz w:val="16"/>
                <w:szCs w:val="16"/>
                <w:lang w:val="en-GB"/>
              </w:rPr>
              <w:t>dress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Affiliation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Abstract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Abstract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Key words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Index Terms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Introduction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Introduction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D80554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Titles of chapters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4A44D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Heading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1</w:t>
            </w:r>
          </w:p>
        </w:tc>
      </w:tr>
      <w:tr w:rsidR="00D514C0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D514C0" w:rsidRPr="008E71E7" w:rsidRDefault="00D514C0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Titles of subchapters</w:t>
            </w:r>
          </w:p>
        </w:tc>
        <w:tc>
          <w:tcPr>
            <w:tcW w:w="1602" w:type="dxa"/>
            <w:shd w:val="clear" w:color="auto" w:fill="auto"/>
          </w:tcPr>
          <w:p w:rsidR="00D514C0" w:rsidRPr="008E71E7" w:rsidRDefault="00D514C0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Heading 2</w:t>
            </w:r>
          </w:p>
        </w:tc>
      </w:tr>
      <w:tr w:rsidR="00236DC4" w:rsidRPr="00236DC4" w:rsidTr="00202BAC">
        <w:trPr>
          <w:trHeight w:val="38"/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Text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Text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2457F8" w:rsidRPr="008E71E7" w:rsidRDefault="00C76C02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 xml:space="preserve">Footnote </w:t>
            </w:r>
          </w:p>
        </w:tc>
        <w:tc>
          <w:tcPr>
            <w:tcW w:w="1602" w:type="dxa"/>
            <w:shd w:val="clear" w:color="auto" w:fill="auto"/>
          </w:tcPr>
          <w:p w:rsidR="002457F8" w:rsidRPr="008E71E7" w:rsidRDefault="00C76C02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Footnote text</w:t>
            </w:r>
          </w:p>
        </w:tc>
      </w:tr>
      <w:tr w:rsidR="009D571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9D5714" w:rsidRPr="008E71E7" w:rsidRDefault="00ED3F77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Enumeration</w:t>
            </w:r>
          </w:p>
        </w:tc>
        <w:tc>
          <w:tcPr>
            <w:tcW w:w="1602" w:type="dxa"/>
            <w:shd w:val="clear" w:color="auto" w:fill="auto"/>
          </w:tcPr>
          <w:p w:rsidR="009D5714" w:rsidRPr="008E71E7" w:rsidRDefault="00ED3F77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Numbered list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4A44D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Description of a Figure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Figure Caption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4A44D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Table Title</w:t>
            </w:r>
            <w:r w:rsidR="00B131FE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Table Title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4A44D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Equation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Equation</w:t>
            </w:r>
          </w:p>
        </w:tc>
      </w:tr>
      <w:tr w:rsidR="00236DC4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4A44D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Bibliography Chapter’s Title</w:t>
            </w:r>
            <w:r w:rsidR="002F639A" w:rsidRPr="008E71E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References Head</w:t>
            </w:r>
          </w:p>
        </w:tc>
      </w:tr>
      <w:tr w:rsidR="00B131FE" w:rsidRPr="00236DC4" w:rsidTr="00FD35D7">
        <w:trPr>
          <w:jc w:val="center"/>
        </w:trPr>
        <w:tc>
          <w:tcPr>
            <w:tcW w:w="1895" w:type="dxa"/>
            <w:shd w:val="clear" w:color="auto" w:fill="auto"/>
          </w:tcPr>
          <w:p w:rsidR="00B131FE" w:rsidRPr="008E71E7" w:rsidRDefault="00BB21C1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Bibliogra</w:t>
            </w:r>
            <w:r w:rsidR="004A44D1" w:rsidRPr="008E71E7">
              <w:rPr>
                <w:sz w:val="16"/>
                <w:szCs w:val="16"/>
                <w:lang w:val="en-GB"/>
              </w:rPr>
              <w:t>phy</w:t>
            </w:r>
          </w:p>
        </w:tc>
        <w:tc>
          <w:tcPr>
            <w:tcW w:w="1602" w:type="dxa"/>
            <w:shd w:val="clear" w:color="auto" w:fill="auto"/>
          </w:tcPr>
          <w:p w:rsidR="00B131FE" w:rsidRPr="008E71E7" w:rsidRDefault="00B131FE" w:rsidP="005D0DF4">
            <w:pPr>
              <w:pStyle w:val="Tekstwtabeli"/>
              <w:spacing w:line="160" w:lineRule="exact"/>
              <w:rPr>
                <w:sz w:val="16"/>
                <w:szCs w:val="16"/>
                <w:lang w:val="en-GB"/>
              </w:rPr>
            </w:pPr>
            <w:r w:rsidRPr="008E71E7">
              <w:rPr>
                <w:sz w:val="16"/>
                <w:szCs w:val="16"/>
                <w:lang w:val="en-GB"/>
              </w:rPr>
              <w:t>References</w:t>
            </w:r>
          </w:p>
        </w:tc>
      </w:tr>
    </w:tbl>
    <w:p w:rsidR="002D19CD" w:rsidRPr="00236DC4" w:rsidRDefault="002D19CD" w:rsidP="002D19CD">
      <w:pPr>
        <w:pStyle w:val="Text"/>
        <w:rPr>
          <w:lang w:val="en-GB"/>
        </w:rPr>
      </w:pPr>
    </w:p>
    <w:p w:rsidR="002D19CD" w:rsidRPr="00236DC4" w:rsidRDefault="000A08BE" w:rsidP="002D19CD">
      <w:pPr>
        <w:pStyle w:val="Text"/>
        <w:rPr>
          <w:lang w:val="en-GB"/>
        </w:rPr>
      </w:pPr>
      <w:r w:rsidRPr="00236DC4">
        <w:rPr>
          <w:rFonts w:eastAsia="Calibri"/>
          <w:lang w:val="en-GB"/>
        </w:rPr>
        <w:t>Please leave one empty</w:t>
      </w:r>
      <w:r w:rsidR="002D19CD" w:rsidRPr="00236DC4">
        <w:rPr>
          <w:rFonts w:eastAsia="Calibri"/>
          <w:lang w:val="en-GB"/>
        </w:rPr>
        <w:t xml:space="preserve"> </w:t>
      </w:r>
      <w:r w:rsidRPr="00236DC4">
        <w:rPr>
          <w:rFonts w:eastAsia="Calibri"/>
          <w:lang w:val="en-GB"/>
        </w:rPr>
        <w:t>paragraph before description of a table, and after that</w:t>
      </w:r>
      <w:r w:rsidR="002D19CD" w:rsidRPr="00236DC4">
        <w:rPr>
          <w:rFonts w:eastAsia="Calibri"/>
          <w:lang w:val="en-GB"/>
        </w:rPr>
        <w:t>.</w:t>
      </w:r>
    </w:p>
    <w:p w:rsidR="00E4790A" w:rsidRPr="00236DC4" w:rsidRDefault="001C01ED" w:rsidP="005D2815">
      <w:pPr>
        <w:pStyle w:val="Nagwek1"/>
      </w:pPr>
      <w:r>
        <w:t>M</w:t>
      </w:r>
      <w:r w:rsidR="00EB62E3" w:rsidRPr="00236DC4">
        <w:t>athematical formulas</w:t>
      </w:r>
      <w:r w:rsidR="00B333CB" w:rsidRPr="00236DC4">
        <w:t xml:space="preserve"> </w:t>
      </w:r>
    </w:p>
    <w:p w:rsidR="00E4790A" w:rsidRDefault="00EB62E3" w:rsidP="00507A39">
      <w:pPr>
        <w:pStyle w:val="Text"/>
        <w:rPr>
          <w:lang w:val="en-GB"/>
        </w:rPr>
      </w:pPr>
      <w:r w:rsidRPr="00236DC4">
        <w:rPr>
          <w:lang w:val="en-GB"/>
        </w:rPr>
        <w:t xml:space="preserve">To create and edit mathematical formulas in article, use </w:t>
      </w:r>
      <w:r w:rsidR="00E4790A" w:rsidRPr="00236DC4">
        <w:rPr>
          <w:lang w:val="en-GB"/>
        </w:rPr>
        <w:t>Microsoft Equat</w:t>
      </w:r>
      <w:r w:rsidR="00D713F0" w:rsidRPr="00236DC4">
        <w:rPr>
          <w:lang w:val="en-GB"/>
        </w:rPr>
        <w:t xml:space="preserve">ion Editor </w:t>
      </w:r>
      <w:r w:rsidR="00083EA1" w:rsidRPr="00236DC4">
        <w:rPr>
          <w:lang w:val="en-GB"/>
        </w:rPr>
        <w:t>or</w:t>
      </w:r>
      <w:r w:rsidR="00D713F0" w:rsidRPr="00236DC4">
        <w:rPr>
          <w:lang w:val="en-GB"/>
        </w:rPr>
        <w:t xml:space="preserve"> </w:t>
      </w:r>
      <w:proofErr w:type="spellStart"/>
      <w:r w:rsidR="00D713F0" w:rsidRPr="00236DC4">
        <w:rPr>
          <w:lang w:val="en-GB"/>
        </w:rPr>
        <w:t>MathType</w:t>
      </w:r>
      <w:proofErr w:type="spellEnd"/>
      <w:r w:rsidR="00236DC4" w:rsidRPr="00236DC4">
        <w:rPr>
          <w:lang w:val="en-GB"/>
        </w:rPr>
        <w:t xml:space="preserve"> </w:t>
      </w:r>
      <w:r w:rsidR="00D713F0" w:rsidRPr="00507A39">
        <w:t>(</w:t>
      </w:r>
      <w:r w:rsidR="00E4790A" w:rsidRPr="00507A39">
        <w:t>www.mathtype.com)</w:t>
      </w:r>
      <w:r w:rsidR="00E4790A" w:rsidRPr="00236DC4">
        <w:rPr>
          <w:lang w:val="en-GB"/>
        </w:rPr>
        <w:t xml:space="preserve"> (</w:t>
      </w:r>
      <w:r w:rsidR="000A08BE" w:rsidRPr="00236DC4">
        <w:rPr>
          <w:lang w:val="en-GB"/>
        </w:rPr>
        <w:t>Insert</w:t>
      </w:r>
      <w:r w:rsidR="00E4790A" w:rsidRPr="00236DC4">
        <w:rPr>
          <w:lang w:val="en-GB"/>
        </w:rPr>
        <w:t xml:space="preserve"> | </w:t>
      </w:r>
      <w:r w:rsidR="000A08BE" w:rsidRPr="00236DC4">
        <w:rPr>
          <w:lang w:val="en-GB"/>
        </w:rPr>
        <w:t>Object</w:t>
      </w:r>
      <w:r w:rsidR="00E4790A" w:rsidRPr="00236DC4">
        <w:rPr>
          <w:lang w:val="en-GB"/>
        </w:rPr>
        <w:t xml:space="preserve"> | </w:t>
      </w:r>
      <w:r w:rsidRPr="00236DC4">
        <w:rPr>
          <w:lang w:val="en-GB"/>
        </w:rPr>
        <w:t>Create new</w:t>
      </w:r>
      <w:r w:rsidR="00E4790A" w:rsidRPr="00236DC4">
        <w:rPr>
          <w:lang w:val="en-GB"/>
        </w:rPr>
        <w:t xml:space="preserve"> | </w:t>
      </w:r>
      <w:r w:rsidRPr="00236DC4">
        <w:rPr>
          <w:lang w:val="en-GB"/>
        </w:rPr>
        <w:t>Equation</w:t>
      </w:r>
      <w:r w:rsidR="00E4790A" w:rsidRPr="00236DC4">
        <w:rPr>
          <w:lang w:val="en-GB"/>
        </w:rPr>
        <w:t xml:space="preserve"> Mi</w:t>
      </w:r>
      <w:r w:rsidR="009530C2" w:rsidRPr="00236DC4">
        <w:rPr>
          <w:lang w:val="en-GB"/>
        </w:rPr>
        <w:t xml:space="preserve">crosoft </w:t>
      </w:r>
      <w:r w:rsidR="00083EA1" w:rsidRPr="00236DC4">
        <w:rPr>
          <w:lang w:val="en-GB"/>
        </w:rPr>
        <w:t>or</w:t>
      </w:r>
      <w:r w:rsidR="009530C2" w:rsidRPr="00236DC4">
        <w:rPr>
          <w:lang w:val="en-GB"/>
        </w:rPr>
        <w:t xml:space="preserve"> </w:t>
      </w:r>
      <w:proofErr w:type="spellStart"/>
      <w:r w:rsidR="009530C2" w:rsidRPr="00236DC4">
        <w:rPr>
          <w:lang w:val="en-GB"/>
        </w:rPr>
        <w:t>MathType</w:t>
      </w:r>
      <w:proofErr w:type="spellEnd"/>
      <w:r w:rsidR="000A3FF3" w:rsidRPr="00236DC4">
        <w:rPr>
          <w:lang w:val="en-GB"/>
        </w:rPr>
        <w:t xml:space="preserve"> | Inline</w:t>
      </w:r>
      <w:r w:rsidR="009530C2" w:rsidRPr="00236DC4">
        <w:rPr>
          <w:lang w:val="en-GB"/>
        </w:rPr>
        <w:t>).</w:t>
      </w:r>
      <w:r w:rsidR="00292692">
        <w:rPr>
          <w:lang w:val="en-GB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926"/>
        <w:gridCol w:w="439"/>
      </w:tblGrid>
      <w:tr w:rsidR="003E37DB" w:rsidRPr="009265A2" w:rsidTr="00A741F0">
        <w:trPr>
          <w:jc w:val="right"/>
        </w:trPr>
        <w:tc>
          <w:tcPr>
            <w:tcW w:w="6926" w:type="dxa"/>
          </w:tcPr>
          <w:p w:rsidR="003E37DB" w:rsidRPr="009265A2" w:rsidRDefault="00A741F0" w:rsidP="00AA178B">
            <w:pPr>
              <w:autoSpaceDE/>
              <w:autoSpaceDN/>
              <w:spacing w:before="40" w:after="40"/>
              <w:ind w:left="-274" w:firstLine="274"/>
              <w:jc w:val="center"/>
              <w:rPr>
                <w:rFonts w:ascii="Calibri" w:eastAsia="Calibri" w:hAnsi="Calibri"/>
                <w:sz w:val="16"/>
                <w:szCs w:val="16"/>
                <w:lang w:val="cs-CZ"/>
              </w:rPr>
            </w:pPr>
            <w:r w:rsidRPr="0082271C">
              <w:rPr>
                <w:position w:val="-12"/>
              </w:rPr>
              <w:object w:dxaOrig="7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24.1pt" o:ole="">
                  <v:imagedata r:id="rId14" o:title=""/>
                </v:shape>
                <o:OLEObject Type="Embed" ProgID="Equation.DSMT4" ShapeID="_x0000_i1025" DrawAspect="Content" ObjectID="_1760170412" r:id="rId15"/>
              </w:object>
            </w:r>
          </w:p>
        </w:tc>
        <w:tc>
          <w:tcPr>
            <w:tcW w:w="439" w:type="dxa"/>
            <w:vAlign w:val="center"/>
          </w:tcPr>
          <w:p w:rsidR="003E37DB" w:rsidRPr="00507A39" w:rsidRDefault="003E37DB" w:rsidP="00AA178B">
            <w:pPr>
              <w:autoSpaceDE/>
              <w:autoSpaceDN/>
              <w:jc w:val="right"/>
              <w:rPr>
                <w:rFonts w:ascii="Calibri" w:eastAsia="Calibri" w:hAnsi="Calibri"/>
                <w:lang w:val="pl-PL"/>
              </w:rPr>
            </w:pPr>
            <w:r w:rsidRPr="00507A39">
              <w:rPr>
                <w:rFonts w:ascii="Calibri" w:eastAsia="Calibri" w:hAnsi="Calibri"/>
                <w:lang w:val="pl-PL"/>
              </w:rPr>
              <w:t>(1)</w:t>
            </w:r>
          </w:p>
        </w:tc>
      </w:tr>
    </w:tbl>
    <w:p w:rsidR="00001D27" w:rsidRDefault="00390698" w:rsidP="00371696">
      <w:pPr>
        <w:jc w:val="center"/>
        <w:rPr>
          <w:rStyle w:val="Figure"/>
          <w:lang w:val="en-GB"/>
        </w:rPr>
      </w:pPr>
      <w:r>
        <w:rPr>
          <w:rFonts w:asciiTheme="minorHAnsi" w:hAnsiTheme="minorHAnsi"/>
          <w:noProof/>
          <w:sz w:val="16"/>
          <w:szCs w:val="16"/>
          <w:lang w:val="pl-PL" w:eastAsia="pl-PL"/>
        </w:rPr>
        <w:drawing>
          <wp:inline distT="0" distB="0" distL="0" distR="0" wp14:anchorId="2989AF22" wp14:editId="22107083">
            <wp:extent cx="2249805" cy="8426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14 13_44_53-Define Sizes.bmp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0A" w:rsidRPr="00236DC4" w:rsidRDefault="006875AD" w:rsidP="00E4790A">
      <w:pPr>
        <w:pStyle w:val="Text"/>
        <w:rPr>
          <w:lang w:val="en-GB"/>
        </w:rPr>
      </w:pPr>
      <w:r w:rsidRPr="006875AD">
        <w:rPr>
          <w:lang w:val="en-GB"/>
        </w:rPr>
        <w:t>Style of fonts and symbols in equations and references to them in the text of the article</w:t>
      </w:r>
      <w:r w:rsidR="00292692">
        <w:rPr>
          <w:lang w:val="en-GB"/>
        </w:rPr>
        <w:t xml:space="preserve">: </w:t>
      </w:r>
      <w:r w:rsidR="00292692" w:rsidRPr="00E645CC">
        <w:rPr>
          <w:color w:val="FF0000"/>
          <w:lang w:val="en-GB"/>
        </w:rPr>
        <w:t>Regular</w:t>
      </w:r>
      <w:r w:rsidR="00292692">
        <w:rPr>
          <w:lang w:val="en-GB"/>
        </w:rPr>
        <w:t xml:space="preserve">. </w:t>
      </w:r>
      <w:r w:rsidR="00EB62E3" w:rsidRPr="00236DC4">
        <w:rPr>
          <w:lang w:val="en-GB"/>
        </w:rPr>
        <w:t xml:space="preserve">Every equation should </w:t>
      </w:r>
      <w:r w:rsidR="005762E0" w:rsidRPr="00236DC4">
        <w:rPr>
          <w:lang w:val="en-GB"/>
        </w:rPr>
        <w:t>take up</w:t>
      </w:r>
      <w:r w:rsidR="00E4790A" w:rsidRPr="00236DC4">
        <w:rPr>
          <w:lang w:val="en-GB"/>
        </w:rPr>
        <w:t xml:space="preserve"> </w:t>
      </w:r>
      <w:r w:rsidR="00EB62E3" w:rsidRPr="00236DC4">
        <w:rPr>
          <w:lang w:val="en-GB"/>
        </w:rPr>
        <w:t>one line</w:t>
      </w:r>
      <w:r w:rsidR="00E4790A" w:rsidRPr="00236DC4">
        <w:rPr>
          <w:lang w:val="en-GB"/>
        </w:rPr>
        <w:t xml:space="preserve">. </w:t>
      </w:r>
      <w:r w:rsidR="00EB62E3" w:rsidRPr="00236DC4">
        <w:rPr>
          <w:lang w:val="en-GB"/>
        </w:rPr>
        <w:t>Subsequent numbers should be marked</w:t>
      </w:r>
      <w:r w:rsidR="00E4790A" w:rsidRPr="00236DC4">
        <w:rPr>
          <w:lang w:val="en-GB"/>
        </w:rPr>
        <w:t xml:space="preserve"> </w:t>
      </w:r>
      <w:r w:rsidR="00EB62E3" w:rsidRPr="00236DC4">
        <w:rPr>
          <w:lang w:val="en-GB"/>
        </w:rPr>
        <w:t>in</w:t>
      </w:r>
      <w:r w:rsidR="00E4790A" w:rsidRPr="00236DC4">
        <w:rPr>
          <w:lang w:val="en-GB"/>
        </w:rPr>
        <w:t xml:space="preserve"> </w:t>
      </w:r>
      <w:r w:rsidR="00EB62E3" w:rsidRPr="00236DC4">
        <w:rPr>
          <w:lang w:val="en-GB"/>
        </w:rPr>
        <w:t>brackets</w:t>
      </w:r>
      <w:r w:rsidR="00E4790A" w:rsidRPr="00236DC4">
        <w:rPr>
          <w:lang w:val="en-GB"/>
        </w:rPr>
        <w:t xml:space="preserve">. </w:t>
      </w:r>
      <w:r w:rsidR="00EB62E3" w:rsidRPr="00236DC4">
        <w:rPr>
          <w:lang w:val="en-GB"/>
        </w:rPr>
        <w:t>All equations should be</w:t>
      </w:r>
      <w:r w:rsidR="00E4790A" w:rsidRPr="00236DC4">
        <w:rPr>
          <w:lang w:val="en-GB"/>
        </w:rPr>
        <w:t xml:space="preserve"> </w:t>
      </w:r>
      <w:r w:rsidR="00EB62E3" w:rsidRPr="00236DC4">
        <w:rPr>
          <w:lang w:val="en-GB"/>
        </w:rPr>
        <w:t>numbered</w:t>
      </w:r>
      <w:r w:rsidR="00E4790A" w:rsidRPr="00236DC4">
        <w:rPr>
          <w:lang w:val="en-GB"/>
        </w:rPr>
        <w:t xml:space="preserve"> (</w:t>
      </w:r>
      <w:r w:rsidR="00EB62E3" w:rsidRPr="00236DC4">
        <w:rPr>
          <w:lang w:val="en-GB"/>
        </w:rPr>
        <w:t>numbers should be</w:t>
      </w:r>
      <w:r w:rsidR="00E4790A" w:rsidRPr="00236DC4">
        <w:rPr>
          <w:lang w:val="en-GB"/>
        </w:rPr>
        <w:t xml:space="preserve"> </w:t>
      </w:r>
      <w:r w:rsidR="00236DC4" w:rsidRPr="00236DC4">
        <w:rPr>
          <w:lang w:val="en-GB"/>
        </w:rPr>
        <w:t>aligned to right</w:t>
      </w:r>
      <w:r w:rsidR="00E4790A" w:rsidRPr="00236DC4">
        <w:rPr>
          <w:lang w:val="en-GB"/>
        </w:rPr>
        <w:t xml:space="preserve">) </w:t>
      </w:r>
      <w:r w:rsidR="00EB62E3" w:rsidRPr="00236DC4">
        <w:rPr>
          <w:lang w:val="en-GB"/>
        </w:rPr>
        <w:t>and quoted</w:t>
      </w:r>
      <w:r w:rsidR="00E4790A" w:rsidRPr="00236DC4">
        <w:rPr>
          <w:lang w:val="en-GB"/>
        </w:rPr>
        <w:t xml:space="preserve"> (1) </w:t>
      </w:r>
      <w:r w:rsidR="00EB62E3" w:rsidRPr="00236DC4">
        <w:rPr>
          <w:lang w:val="en-GB"/>
        </w:rPr>
        <w:t>in the text</w:t>
      </w:r>
      <w:r w:rsidR="00E4790A" w:rsidRPr="00236DC4">
        <w:rPr>
          <w:lang w:val="en-GB"/>
        </w:rPr>
        <w:t>.</w:t>
      </w:r>
    </w:p>
    <w:p w:rsidR="00B87070" w:rsidRPr="00236DC4" w:rsidRDefault="001C01ED" w:rsidP="005D2815">
      <w:pPr>
        <w:pStyle w:val="Nagwek1"/>
      </w:pPr>
      <w:r>
        <w:t>Q</w:t>
      </w:r>
      <w:r w:rsidR="00EB62E3" w:rsidRPr="00236DC4">
        <w:t>uotations</w:t>
      </w:r>
    </w:p>
    <w:p w:rsidR="00612E17" w:rsidRPr="00236DC4" w:rsidRDefault="00612E17" w:rsidP="00612E17">
      <w:pPr>
        <w:pStyle w:val="Text"/>
        <w:rPr>
          <w:lang w:val="en-GB"/>
        </w:rPr>
      </w:pPr>
      <w:r w:rsidRPr="00236DC4">
        <w:rPr>
          <w:lang w:val="en-GB"/>
        </w:rPr>
        <w:t>Vancouver</w:t>
      </w:r>
      <w:r w:rsidR="004A44D1" w:rsidRPr="00236DC4">
        <w:rPr>
          <w:lang w:val="en-GB"/>
        </w:rPr>
        <w:t xml:space="preserve"> System</w:t>
      </w:r>
      <w:r w:rsidRPr="00236DC4">
        <w:rPr>
          <w:lang w:val="en-GB"/>
        </w:rPr>
        <w:t xml:space="preserve"> </w:t>
      </w:r>
      <w:r w:rsidR="00ED0B33" w:rsidRPr="00236DC4">
        <w:rPr>
          <w:lang w:val="en-GB"/>
        </w:rPr>
        <w:t>with endnotes</w:t>
      </w:r>
      <w:r w:rsidRPr="00236DC4">
        <w:rPr>
          <w:lang w:val="en-GB"/>
        </w:rPr>
        <w:t xml:space="preserve">: </w:t>
      </w:r>
    </w:p>
    <w:p w:rsidR="00612E17" w:rsidRPr="00236DC4" w:rsidRDefault="00AE5008" w:rsidP="00AE5008">
      <w:pPr>
        <w:pStyle w:val="Listanumerowana"/>
        <w:rPr>
          <w:lang w:val="en-GB"/>
        </w:rPr>
      </w:pPr>
      <w:r w:rsidRPr="00236DC4">
        <w:rPr>
          <w:lang w:val="en-GB"/>
        </w:rPr>
        <w:t>Bibliogra</w:t>
      </w:r>
      <w:r w:rsidR="004A44D1" w:rsidRPr="00236DC4">
        <w:rPr>
          <w:lang w:val="en-GB"/>
        </w:rPr>
        <w:t xml:space="preserve">phy </w:t>
      </w:r>
      <w:r w:rsidRPr="00236DC4">
        <w:rPr>
          <w:lang w:val="en-GB"/>
        </w:rPr>
        <w:t xml:space="preserve">– </w:t>
      </w:r>
      <w:r w:rsidR="00ED0B33" w:rsidRPr="00236DC4">
        <w:rPr>
          <w:lang w:val="en-GB"/>
        </w:rPr>
        <w:t>descriptions in accordance with order of quoting</w:t>
      </w:r>
      <w:r w:rsidRPr="00236DC4">
        <w:rPr>
          <w:lang w:val="en-GB"/>
        </w:rPr>
        <w:t>,</w:t>
      </w:r>
    </w:p>
    <w:p w:rsidR="00612E17" w:rsidRPr="00236DC4" w:rsidRDefault="00ED0B33" w:rsidP="00AE5008">
      <w:pPr>
        <w:pStyle w:val="Listanumerowana"/>
        <w:rPr>
          <w:lang w:val="en-GB"/>
        </w:rPr>
      </w:pPr>
      <w:r w:rsidRPr="00236DC4">
        <w:rPr>
          <w:lang w:val="en-GB"/>
        </w:rPr>
        <w:t xml:space="preserve">References in the text </w:t>
      </w:r>
      <w:r w:rsidR="00AE5008" w:rsidRPr="00236DC4">
        <w:rPr>
          <w:lang w:val="en-GB"/>
        </w:rPr>
        <w:t xml:space="preserve">– </w:t>
      </w:r>
      <w:r w:rsidRPr="00236DC4">
        <w:rPr>
          <w:lang w:val="en-GB"/>
        </w:rPr>
        <w:t>footnotes numbered one by one in this place of text, in which they were</w:t>
      </w:r>
      <w:r w:rsidR="00AE5008" w:rsidRPr="00236DC4">
        <w:rPr>
          <w:lang w:val="en-GB"/>
        </w:rPr>
        <w:t xml:space="preserve"> </w:t>
      </w:r>
      <w:r w:rsidRPr="00236DC4">
        <w:rPr>
          <w:lang w:val="en-GB"/>
        </w:rPr>
        <w:t>quoted for the first time</w:t>
      </w:r>
      <w:r w:rsidR="00AE5008" w:rsidRPr="00236DC4">
        <w:rPr>
          <w:lang w:val="en-GB"/>
        </w:rPr>
        <w:t>.</w:t>
      </w:r>
    </w:p>
    <w:p w:rsidR="00B87070" w:rsidRPr="00236DC4" w:rsidRDefault="00EB62E3" w:rsidP="00612E17">
      <w:pPr>
        <w:pStyle w:val="Text"/>
        <w:rPr>
          <w:lang w:val="en-GB"/>
        </w:rPr>
      </w:pPr>
      <w:r w:rsidRPr="00236DC4">
        <w:rPr>
          <w:lang w:val="en-GB"/>
        </w:rPr>
        <w:t>The quotations</w:t>
      </w:r>
      <w:r w:rsidR="00D5101B" w:rsidRPr="00236DC4">
        <w:rPr>
          <w:lang w:val="en-GB"/>
        </w:rPr>
        <w:t xml:space="preserve"> </w:t>
      </w:r>
      <w:r w:rsidR="00C76C02" w:rsidRPr="00236DC4">
        <w:rPr>
          <w:lang w:val="en-GB"/>
        </w:rPr>
        <w:t>should be</w:t>
      </w:r>
      <w:r w:rsidR="00D5101B" w:rsidRPr="00236DC4">
        <w:rPr>
          <w:lang w:val="en-GB"/>
        </w:rPr>
        <w:t xml:space="preserve"> </w:t>
      </w:r>
      <w:r w:rsidR="00C76C02" w:rsidRPr="00236DC4">
        <w:rPr>
          <w:lang w:val="en-GB"/>
        </w:rPr>
        <w:t>numbered</w:t>
      </w:r>
      <w:r w:rsidR="00B87070" w:rsidRPr="00236DC4">
        <w:rPr>
          <w:lang w:val="en-GB"/>
        </w:rPr>
        <w:t xml:space="preserve"> </w:t>
      </w:r>
      <w:r w:rsidR="00C76C02" w:rsidRPr="00236DC4">
        <w:rPr>
          <w:lang w:val="en-GB"/>
        </w:rPr>
        <w:t xml:space="preserve">one by one in the square brackets </w:t>
      </w:r>
      <w:r w:rsidR="00B87070" w:rsidRPr="00236DC4">
        <w:rPr>
          <w:lang w:val="en-GB"/>
        </w:rPr>
        <w:t xml:space="preserve">[1]. </w:t>
      </w:r>
      <w:r w:rsidRPr="00236DC4">
        <w:rPr>
          <w:lang w:val="en-GB"/>
        </w:rPr>
        <w:t>To quote</w:t>
      </w:r>
      <w:r w:rsidR="00D5101B" w:rsidRPr="00236DC4">
        <w:rPr>
          <w:lang w:val="en-GB"/>
        </w:rPr>
        <w:t xml:space="preserve"> </w:t>
      </w:r>
      <w:r w:rsidRPr="00236DC4">
        <w:rPr>
          <w:lang w:val="en-GB"/>
        </w:rPr>
        <w:t>many references, use</w:t>
      </w:r>
      <w:r w:rsidR="00B87070" w:rsidRPr="00236DC4">
        <w:rPr>
          <w:lang w:val="en-GB"/>
        </w:rPr>
        <w:t xml:space="preserve"> </w:t>
      </w:r>
      <w:r w:rsidR="00D5101B" w:rsidRPr="00236DC4">
        <w:rPr>
          <w:lang w:val="en-GB"/>
        </w:rPr>
        <w:t>form</w:t>
      </w:r>
      <w:r w:rsidR="000A08BE" w:rsidRPr="00236DC4">
        <w:rPr>
          <w:lang w:val="en-GB"/>
        </w:rPr>
        <w:t xml:space="preserve"> of</w:t>
      </w:r>
      <w:r w:rsidR="00B87070" w:rsidRPr="00236DC4">
        <w:rPr>
          <w:lang w:val="en-GB"/>
        </w:rPr>
        <w:t xml:space="preserve"> </w:t>
      </w:r>
      <w:r w:rsidR="000A08BE" w:rsidRPr="00236DC4">
        <w:rPr>
          <w:lang w:val="en-GB"/>
        </w:rPr>
        <w:t>writing</w:t>
      </w:r>
      <w:r w:rsidR="00D5101B" w:rsidRPr="00236DC4">
        <w:rPr>
          <w:lang w:val="en-GB"/>
        </w:rPr>
        <w:t xml:space="preserve"> [2], </w:t>
      </w:r>
      <w:r w:rsidR="00B87070" w:rsidRPr="00236DC4">
        <w:rPr>
          <w:lang w:val="en-GB"/>
        </w:rPr>
        <w:t>[</w:t>
      </w:r>
      <w:r w:rsidR="00D5101B" w:rsidRPr="00236DC4">
        <w:rPr>
          <w:lang w:val="en-GB"/>
        </w:rPr>
        <w:t>3-</w:t>
      </w:r>
      <w:r w:rsidR="00B87070" w:rsidRPr="00236DC4">
        <w:rPr>
          <w:lang w:val="en-GB"/>
        </w:rPr>
        <w:t xml:space="preserve">4], [6-8], </w:t>
      </w:r>
      <w:r w:rsidRPr="00236DC4">
        <w:rPr>
          <w:lang w:val="en-GB"/>
        </w:rPr>
        <w:t>instead of</w:t>
      </w:r>
      <w:r w:rsidR="00BF1A8E" w:rsidRPr="00236DC4">
        <w:rPr>
          <w:lang w:val="en-GB"/>
        </w:rPr>
        <w:t xml:space="preserve"> </w:t>
      </w:r>
      <w:r w:rsidR="00D5101B" w:rsidRPr="00236DC4">
        <w:rPr>
          <w:lang w:val="en-GB"/>
        </w:rPr>
        <w:t>[2], [3], [4], [6], [7], [8]</w:t>
      </w:r>
      <w:r w:rsidR="00B87070" w:rsidRPr="00236DC4">
        <w:rPr>
          <w:lang w:val="en-GB"/>
        </w:rPr>
        <w:t xml:space="preserve">. </w:t>
      </w:r>
      <w:r w:rsidRPr="00236DC4">
        <w:rPr>
          <w:lang w:val="en-GB"/>
        </w:rPr>
        <w:t>You must not use automatic</w:t>
      </w:r>
      <w:r w:rsidR="00B87070" w:rsidRPr="00236DC4">
        <w:rPr>
          <w:lang w:val="en-GB"/>
        </w:rPr>
        <w:t xml:space="preserve"> </w:t>
      </w:r>
      <w:r w:rsidR="00ED0B33" w:rsidRPr="00236DC4">
        <w:rPr>
          <w:lang w:val="en-GB"/>
        </w:rPr>
        <w:t xml:space="preserve">endnotes </w:t>
      </w:r>
      <w:r w:rsidRPr="00236DC4">
        <w:rPr>
          <w:lang w:val="en-GB"/>
        </w:rPr>
        <w:t>in Microsoft</w:t>
      </w:r>
      <w:r w:rsidR="00E11C64" w:rsidRPr="00236DC4">
        <w:rPr>
          <w:lang w:val="en-GB"/>
        </w:rPr>
        <w:t xml:space="preserve"> </w:t>
      </w:r>
      <w:r w:rsidR="00B87070" w:rsidRPr="00236DC4">
        <w:rPr>
          <w:lang w:val="en-GB"/>
        </w:rPr>
        <w:t xml:space="preserve">Word, </w:t>
      </w:r>
      <w:r w:rsidR="00236DC4" w:rsidRPr="00236DC4">
        <w:rPr>
          <w:lang w:val="en-GB"/>
        </w:rPr>
        <w:t>instead please write down the titles</w:t>
      </w:r>
      <w:r w:rsidR="00B87070" w:rsidRPr="00236DC4">
        <w:rPr>
          <w:lang w:val="en-GB"/>
        </w:rPr>
        <w:t xml:space="preserve"> </w:t>
      </w:r>
      <w:r w:rsidR="00236DC4" w:rsidRPr="00236DC4">
        <w:rPr>
          <w:lang w:val="en-GB"/>
        </w:rPr>
        <w:t>to the</w:t>
      </w:r>
      <w:r w:rsidR="00E11C64" w:rsidRPr="00236DC4">
        <w:rPr>
          <w:lang w:val="en-GB"/>
        </w:rPr>
        <w:t xml:space="preserve"> </w:t>
      </w:r>
      <w:r w:rsidR="00B87070" w:rsidRPr="00236DC4">
        <w:rPr>
          <w:lang w:val="en-GB"/>
        </w:rPr>
        <w:t>list</w:t>
      </w:r>
      <w:r w:rsidR="005762E0" w:rsidRPr="00236DC4">
        <w:rPr>
          <w:lang w:val="en-GB"/>
        </w:rPr>
        <w:t xml:space="preserve"> at the end of an</w:t>
      </w:r>
      <w:r w:rsidR="00E11C64" w:rsidRPr="00236DC4">
        <w:rPr>
          <w:lang w:val="en-GB"/>
        </w:rPr>
        <w:t xml:space="preserve"> </w:t>
      </w:r>
      <w:r w:rsidR="00083EA1" w:rsidRPr="00236DC4">
        <w:rPr>
          <w:lang w:val="en-GB"/>
        </w:rPr>
        <w:t xml:space="preserve">article </w:t>
      </w:r>
      <w:r w:rsidRPr="00236DC4">
        <w:rPr>
          <w:lang w:val="en-GB"/>
        </w:rPr>
        <w:t>using</w:t>
      </w:r>
      <w:r w:rsidR="00B87070" w:rsidRPr="00236DC4">
        <w:rPr>
          <w:lang w:val="en-GB"/>
        </w:rPr>
        <w:t xml:space="preserve"> </w:t>
      </w:r>
      <w:r w:rsidR="0032220C" w:rsidRPr="00236DC4">
        <w:rPr>
          <w:lang w:val="en-GB"/>
        </w:rPr>
        <w:t>Styl</w:t>
      </w:r>
      <w:r w:rsidRPr="00236DC4">
        <w:rPr>
          <w:lang w:val="en-GB"/>
        </w:rPr>
        <w:t>e</w:t>
      </w:r>
      <w:r w:rsidR="0032220C" w:rsidRPr="00236DC4">
        <w:rPr>
          <w:lang w:val="en-GB"/>
        </w:rPr>
        <w:t xml:space="preserve"> </w:t>
      </w:r>
      <w:r w:rsidR="00754769" w:rsidRPr="00236DC4">
        <w:rPr>
          <w:lang w:val="en-GB"/>
        </w:rPr>
        <w:t>„</w:t>
      </w:r>
      <w:r w:rsidR="00B87070" w:rsidRPr="00236DC4">
        <w:rPr>
          <w:lang w:val="en-GB"/>
        </w:rPr>
        <w:t>Referenc</w:t>
      </w:r>
      <w:r w:rsidR="0032220C" w:rsidRPr="00236DC4">
        <w:rPr>
          <w:lang w:val="en-GB"/>
        </w:rPr>
        <w:t>es</w:t>
      </w:r>
      <w:r w:rsidR="00754769" w:rsidRPr="00236DC4">
        <w:rPr>
          <w:lang w:val="en-GB"/>
        </w:rPr>
        <w:t>”</w:t>
      </w:r>
      <w:r w:rsidR="00B87070" w:rsidRPr="00236DC4">
        <w:rPr>
          <w:lang w:val="en-GB"/>
        </w:rPr>
        <w:t>.</w:t>
      </w:r>
    </w:p>
    <w:p w:rsidR="00BF1A8E" w:rsidRPr="00236DC4" w:rsidRDefault="00EB62E3" w:rsidP="00B87070">
      <w:pPr>
        <w:pStyle w:val="Text"/>
        <w:rPr>
          <w:lang w:val="en-GB"/>
        </w:rPr>
      </w:pPr>
      <w:r w:rsidRPr="00236DC4">
        <w:rPr>
          <w:lang w:val="en-GB"/>
        </w:rPr>
        <w:t>Provide full names and surnames of all authors</w:t>
      </w:r>
      <w:r w:rsidR="00AE260B" w:rsidRPr="00236DC4">
        <w:rPr>
          <w:lang w:val="en-GB"/>
        </w:rPr>
        <w:t>,</w:t>
      </w:r>
      <w:r w:rsidR="00B87070" w:rsidRPr="00236DC4">
        <w:rPr>
          <w:lang w:val="en-GB"/>
        </w:rPr>
        <w:t xml:space="preserve"> </w:t>
      </w:r>
      <w:r w:rsidRPr="00236DC4">
        <w:rPr>
          <w:lang w:val="en-GB"/>
        </w:rPr>
        <w:t>do not use</w:t>
      </w:r>
      <w:r w:rsidR="00B87070" w:rsidRPr="00236DC4">
        <w:rPr>
          <w:lang w:val="en-GB"/>
        </w:rPr>
        <w:t xml:space="preserve"> "et al.", </w:t>
      </w:r>
      <w:r w:rsidRPr="00236DC4">
        <w:rPr>
          <w:lang w:val="en-GB"/>
        </w:rPr>
        <w:t>unless there are five authors or more</w:t>
      </w:r>
      <w:r w:rsidR="00B87070" w:rsidRPr="00236DC4">
        <w:rPr>
          <w:lang w:val="en-GB"/>
        </w:rPr>
        <w:t xml:space="preserve">. </w:t>
      </w:r>
    </w:p>
    <w:p w:rsidR="00B87070" w:rsidRPr="00236DC4" w:rsidRDefault="00083EA1" w:rsidP="00B87070">
      <w:pPr>
        <w:pStyle w:val="Text"/>
        <w:rPr>
          <w:lang w:val="en-GB"/>
        </w:rPr>
      </w:pPr>
      <w:r w:rsidRPr="00236DC4">
        <w:rPr>
          <w:lang w:val="en-GB"/>
        </w:rPr>
        <w:t>The articles</w:t>
      </w:r>
      <w:r w:rsidR="00D766B7" w:rsidRPr="00236DC4">
        <w:rPr>
          <w:lang w:val="en-GB"/>
        </w:rPr>
        <w:t xml:space="preserve"> that have not been published should be quoted only when they have</w:t>
      </w:r>
      <w:r w:rsidR="00B87070" w:rsidRPr="00236DC4">
        <w:rPr>
          <w:lang w:val="en-GB"/>
        </w:rPr>
        <w:t xml:space="preserve"> DOI </w:t>
      </w:r>
      <w:r w:rsidR="00D766B7" w:rsidRPr="00236DC4">
        <w:rPr>
          <w:lang w:val="en-GB"/>
        </w:rPr>
        <w:t xml:space="preserve">number assigned and should be defined as </w:t>
      </w:r>
      <w:r w:rsidR="00B87070" w:rsidRPr="00236DC4">
        <w:rPr>
          <w:lang w:val="en-GB"/>
        </w:rPr>
        <w:t>"</w:t>
      </w:r>
      <w:r w:rsidR="00D766B7" w:rsidRPr="00236DC4">
        <w:rPr>
          <w:lang w:val="en-GB"/>
        </w:rPr>
        <w:t>to be published</w:t>
      </w:r>
      <w:r w:rsidR="00B87070" w:rsidRPr="00236DC4">
        <w:rPr>
          <w:lang w:val="en-GB"/>
        </w:rPr>
        <w:t xml:space="preserve"> " [4]. </w:t>
      </w:r>
      <w:r w:rsidRPr="00236DC4">
        <w:rPr>
          <w:lang w:val="en-GB"/>
        </w:rPr>
        <w:t>The article</w:t>
      </w:r>
      <w:r w:rsidR="00F839FB" w:rsidRPr="00236DC4">
        <w:rPr>
          <w:lang w:val="en-GB"/>
        </w:rPr>
        <w:t>s</w:t>
      </w:r>
      <w:r w:rsidR="00ED0B33" w:rsidRPr="00236DC4">
        <w:rPr>
          <w:lang w:val="en-GB"/>
        </w:rPr>
        <w:t xml:space="preserve"> that were</w:t>
      </w:r>
      <w:r w:rsidR="00B87070" w:rsidRPr="00236DC4">
        <w:rPr>
          <w:lang w:val="en-GB"/>
        </w:rPr>
        <w:t xml:space="preserve"> </w:t>
      </w:r>
      <w:r w:rsidR="00ED0B33" w:rsidRPr="00236DC4">
        <w:rPr>
          <w:lang w:val="en-GB"/>
        </w:rPr>
        <w:t>submitted for publication or accepted</w:t>
      </w:r>
      <w:r w:rsidR="00B87070" w:rsidRPr="00236DC4">
        <w:rPr>
          <w:lang w:val="en-GB"/>
        </w:rPr>
        <w:t xml:space="preserve"> </w:t>
      </w:r>
      <w:r w:rsidR="00ED0B33" w:rsidRPr="00236DC4">
        <w:rPr>
          <w:lang w:val="en-GB"/>
        </w:rPr>
        <w:t>for publication</w:t>
      </w:r>
      <w:r w:rsidR="005762E0" w:rsidRPr="00236DC4">
        <w:rPr>
          <w:lang w:val="en-GB"/>
        </w:rPr>
        <w:t>, but were not assigned yet to a specific</w:t>
      </w:r>
      <w:r w:rsidR="00E11C64" w:rsidRPr="00236DC4">
        <w:rPr>
          <w:lang w:val="en-GB"/>
        </w:rPr>
        <w:t xml:space="preserve"> </w:t>
      </w:r>
      <w:r w:rsidR="00236DC4" w:rsidRPr="00236DC4">
        <w:rPr>
          <w:lang w:val="en-GB"/>
        </w:rPr>
        <w:t>issue</w:t>
      </w:r>
      <w:r w:rsidR="001130EE" w:rsidRPr="00236DC4">
        <w:rPr>
          <w:lang w:val="en-GB"/>
        </w:rPr>
        <w:t xml:space="preserve"> (</w:t>
      </w:r>
      <w:r w:rsidR="00236DC4" w:rsidRPr="00236DC4">
        <w:rPr>
          <w:lang w:val="en-GB"/>
        </w:rPr>
        <w:t>volume</w:t>
      </w:r>
      <w:r w:rsidR="001130EE" w:rsidRPr="00236DC4">
        <w:rPr>
          <w:lang w:val="en-GB"/>
        </w:rPr>
        <w:t xml:space="preserve">) </w:t>
      </w:r>
      <w:r w:rsidR="005762E0" w:rsidRPr="00236DC4">
        <w:rPr>
          <w:lang w:val="en-GB"/>
        </w:rPr>
        <w:t>and do not have a</w:t>
      </w:r>
      <w:r w:rsidR="00E11C64" w:rsidRPr="00236DC4">
        <w:rPr>
          <w:lang w:val="en-GB"/>
        </w:rPr>
        <w:t xml:space="preserve"> </w:t>
      </w:r>
      <w:r w:rsidR="00B87070" w:rsidRPr="00236DC4">
        <w:rPr>
          <w:lang w:val="en-GB"/>
        </w:rPr>
        <w:t>DOI</w:t>
      </w:r>
      <w:r w:rsidR="004F6C06" w:rsidRPr="00236DC4">
        <w:rPr>
          <w:lang w:val="en-GB"/>
        </w:rPr>
        <w:t xml:space="preserve"> number</w:t>
      </w:r>
      <w:r w:rsidR="00B87070" w:rsidRPr="00236DC4">
        <w:rPr>
          <w:lang w:val="en-GB"/>
        </w:rPr>
        <w:t xml:space="preserve">, </w:t>
      </w:r>
      <w:r w:rsidR="005762E0" w:rsidRPr="00236DC4">
        <w:rPr>
          <w:lang w:val="en-GB"/>
        </w:rPr>
        <w:t>should not be quoted</w:t>
      </w:r>
      <w:r w:rsidR="00B87070" w:rsidRPr="00236DC4">
        <w:rPr>
          <w:lang w:val="en-GB"/>
        </w:rPr>
        <w:t>.</w:t>
      </w:r>
    </w:p>
    <w:p w:rsidR="002C6B1A" w:rsidRPr="00236DC4" w:rsidRDefault="001C01ED" w:rsidP="005D2815">
      <w:pPr>
        <w:pStyle w:val="Nagwek1"/>
      </w:pPr>
      <w:r>
        <w:t>C</w:t>
      </w:r>
      <w:r w:rsidR="00083EA1" w:rsidRPr="00236DC4">
        <w:t>onclusions</w:t>
      </w:r>
    </w:p>
    <w:p w:rsidR="00BF1A8E" w:rsidRPr="00236DC4" w:rsidRDefault="00D766B7" w:rsidP="004267C6">
      <w:pPr>
        <w:pStyle w:val="Text"/>
        <w:rPr>
          <w:lang w:val="en-GB"/>
        </w:rPr>
      </w:pPr>
      <w:r w:rsidRPr="00236DC4">
        <w:rPr>
          <w:lang w:val="en-GB"/>
        </w:rPr>
        <w:t>Summary should include</w:t>
      </w:r>
      <w:r w:rsidR="00BF1A8E" w:rsidRPr="00236DC4">
        <w:rPr>
          <w:lang w:val="en-GB"/>
        </w:rPr>
        <w:t xml:space="preserve"> </w:t>
      </w:r>
      <w:r w:rsidR="005960F5" w:rsidRPr="00236DC4">
        <w:rPr>
          <w:lang w:val="en-GB"/>
        </w:rPr>
        <w:t>informa</w:t>
      </w:r>
      <w:r w:rsidRPr="00236DC4">
        <w:rPr>
          <w:lang w:val="en-GB"/>
        </w:rPr>
        <w:t>tion about importance of an article and emphasize scientific contribution and differences towards other articles on a given subject</w:t>
      </w:r>
      <w:r w:rsidR="005960F5" w:rsidRPr="00236DC4">
        <w:rPr>
          <w:lang w:val="en-GB"/>
        </w:rPr>
        <w:t xml:space="preserve">. </w:t>
      </w:r>
      <w:r w:rsidRPr="00236DC4">
        <w:rPr>
          <w:lang w:val="en-GB"/>
        </w:rPr>
        <w:t>The expressions from an</w:t>
      </w:r>
      <w:r w:rsidR="00FA2617" w:rsidRPr="00236DC4">
        <w:rPr>
          <w:lang w:val="en-GB"/>
        </w:rPr>
        <w:t xml:space="preserve"> </w:t>
      </w:r>
      <w:r w:rsidR="000678F9" w:rsidRPr="00236DC4">
        <w:rPr>
          <w:lang w:val="en-GB"/>
        </w:rPr>
        <w:t>abstract</w:t>
      </w:r>
      <w:r w:rsidRPr="00236DC4">
        <w:rPr>
          <w:lang w:val="en-GB"/>
        </w:rPr>
        <w:t xml:space="preserve"> should not be repeated in </w:t>
      </w:r>
      <w:r w:rsidR="00236DC4">
        <w:rPr>
          <w:lang w:val="en-GB"/>
        </w:rPr>
        <w:t>the</w:t>
      </w:r>
      <w:r w:rsidRPr="00236DC4">
        <w:rPr>
          <w:lang w:val="en-GB"/>
        </w:rPr>
        <w:t xml:space="preserve"> summary</w:t>
      </w:r>
      <w:r w:rsidR="00FA2617" w:rsidRPr="00236DC4">
        <w:rPr>
          <w:lang w:val="en-GB"/>
        </w:rPr>
        <w:t>.</w:t>
      </w:r>
    </w:p>
    <w:p w:rsidR="00082001" w:rsidRPr="00236DC4" w:rsidRDefault="00D766B7" w:rsidP="004267C6">
      <w:pPr>
        <w:pStyle w:val="Text"/>
        <w:rPr>
          <w:lang w:val="en-GB"/>
        </w:rPr>
      </w:pPr>
      <w:r w:rsidRPr="00236DC4">
        <w:rPr>
          <w:lang w:val="en-GB"/>
        </w:rPr>
        <w:t>The conclusions is a text chapter</w:t>
      </w:r>
      <w:r w:rsidR="005960F5" w:rsidRPr="00236DC4">
        <w:rPr>
          <w:lang w:val="en-GB"/>
        </w:rPr>
        <w:t xml:space="preserve"> – </w:t>
      </w:r>
      <w:r w:rsidRPr="00236DC4">
        <w:rPr>
          <w:lang w:val="en-GB"/>
        </w:rPr>
        <w:t>please do not use equations,</w:t>
      </w:r>
      <w:r w:rsidR="005960F5" w:rsidRPr="00236DC4">
        <w:rPr>
          <w:lang w:val="en-GB"/>
        </w:rPr>
        <w:t xml:space="preserve"> </w:t>
      </w:r>
      <w:r w:rsidRPr="00236DC4">
        <w:rPr>
          <w:lang w:val="en-GB"/>
        </w:rPr>
        <w:t>charts</w:t>
      </w:r>
      <w:r w:rsidR="00A8450C" w:rsidRPr="00236DC4">
        <w:rPr>
          <w:lang w:val="en-GB"/>
        </w:rPr>
        <w:t xml:space="preserve">, </w:t>
      </w:r>
      <w:r w:rsidR="00E82A1E" w:rsidRPr="00236DC4">
        <w:rPr>
          <w:lang w:val="en-GB"/>
        </w:rPr>
        <w:t xml:space="preserve">illustrations </w:t>
      </w:r>
      <w:r w:rsidR="00A8450C" w:rsidRPr="00236DC4">
        <w:rPr>
          <w:lang w:val="en-GB"/>
        </w:rPr>
        <w:t>an</w:t>
      </w:r>
      <w:r w:rsidRPr="00236DC4">
        <w:rPr>
          <w:lang w:val="en-GB"/>
        </w:rPr>
        <w:t>d quotations</w:t>
      </w:r>
      <w:r w:rsidR="00A8450C" w:rsidRPr="00236DC4">
        <w:rPr>
          <w:lang w:val="en-GB"/>
        </w:rPr>
        <w:t xml:space="preserve">. </w:t>
      </w:r>
    </w:p>
    <w:p w:rsidR="00A8450C" w:rsidRPr="00236DC4" w:rsidRDefault="00D766B7" w:rsidP="004267C6">
      <w:pPr>
        <w:pStyle w:val="Text"/>
        <w:rPr>
          <w:lang w:val="en-GB"/>
        </w:rPr>
      </w:pPr>
      <w:r w:rsidRPr="00236DC4">
        <w:rPr>
          <w:lang w:val="en-GB"/>
        </w:rPr>
        <w:t>Make sure that</w:t>
      </w:r>
      <w:r w:rsidR="00A8450C" w:rsidRPr="00236DC4">
        <w:rPr>
          <w:lang w:val="en-GB"/>
        </w:rPr>
        <w:t xml:space="preserve"> </w:t>
      </w:r>
      <w:r w:rsidR="000A08BE" w:rsidRPr="00236DC4">
        <w:rPr>
          <w:lang w:val="en-GB"/>
        </w:rPr>
        <w:t>layout of the text of the whole</w:t>
      </w:r>
      <w:r w:rsidR="00A8450C" w:rsidRPr="00236DC4">
        <w:rPr>
          <w:lang w:val="en-GB"/>
        </w:rPr>
        <w:t xml:space="preserve"> </w:t>
      </w:r>
      <w:r w:rsidR="00083EA1" w:rsidRPr="00236DC4">
        <w:rPr>
          <w:lang w:val="en-GB"/>
        </w:rPr>
        <w:t xml:space="preserve">article </w:t>
      </w:r>
      <w:r w:rsidR="000A08BE" w:rsidRPr="00236DC4">
        <w:rPr>
          <w:lang w:val="en-GB"/>
        </w:rPr>
        <w:t>complies with</w:t>
      </w:r>
      <w:r w:rsidR="00A8450C" w:rsidRPr="00236DC4">
        <w:rPr>
          <w:lang w:val="en-GB"/>
        </w:rPr>
        <w:t xml:space="preserve"> </w:t>
      </w:r>
      <w:r w:rsidRPr="00236DC4">
        <w:rPr>
          <w:lang w:val="en-GB"/>
        </w:rPr>
        <w:t>recommendations on formatting</w:t>
      </w:r>
      <w:r w:rsidR="005762E0" w:rsidRPr="00236DC4">
        <w:rPr>
          <w:lang w:val="en-GB"/>
        </w:rPr>
        <w:t xml:space="preserve"> described here</w:t>
      </w:r>
      <w:r w:rsidR="00046F18" w:rsidRPr="00236DC4">
        <w:rPr>
          <w:lang w:val="en-GB"/>
        </w:rPr>
        <w:t>!</w:t>
      </w:r>
    </w:p>
    <w:p w:rsidR="002C6B1A" w:rsidRPr="00236DC4" w:rsidRDefault="001C01ED" w:rsidP="005D2815">
      <w:pPr>
        <w:pStyle w:val="ReferenceHead"/>
      </w:pPr>
      <w:r>
        <w:lastRenderedPageBreak/>
        <w:t>A</w:t>
      </w:r>
      <w:r w:rsidR="005762E0" w:rsidRPr="00236DC4">
        <w:t>nnex</w:t>
      </w:r>
      <w:r w:rsidR="00525635" w:rsidRPr="00236DC4">
        <w:t xml:space="preserve"> A</w:t>
      </w:r>
    </w:p>
    <w:p w:rsidR="007E11D1" w:rsidRDefault="005762E0" w:rsidP="007E11D1">
      <w:pPr>
        <w:pStyle w:val="Text"/>
        <w:rPr>
          <w:lang w:val="en-GB"/>
        </w:rPr>
      </w:pPr>
      <w:r w:rsidRPr="00236DC4">
        <w:rPr>
          <w:lang w:val="en-GB"/>
        </w:rPr>
        <w:t>If the content of an</w:t>
      </w:r>
      <w:r w:rsidR="00525635" w:rsidRPr="00236DC4">
        <w:rPr>
          <w:lang w:val="en-GB"/>
        </w:rPr>
        <w:t xml:space="preserve"> </w:t>
      </w:r>
      <w:r w:rsidR="00083EA1" w:rsidRPr="00236DC4">
        <w:rPr>
          <w:lang w:val="en-GB"/>
        </w:rPr>
        <w:t xml:space="preserve">article </w:t>
      </w:r>
      <w:r w:rsidRPr="00236DC4">
        <w:rPr>
          <w:lang w:val="en-GB"/>
        </w:rPr>
        <w:t>requires</w:t>
      </w:r>
      <w:r w:rsidR="00525635" w:rsidRPr="00236DC4">
        <w:rPr>
          <w:lang w:val="en-GB"/>
        </w:rPr>
        <w:t xml:space="preserve"> </w:t>
      </w:r>
      <w:r w:rsidRPr="00236DC4">
        <w:rPr>
          <w:lang w:val="en-GB"/>
        </w:rPr>
        <w:t xml:space="preserve">annexes </w:t>
      </w:r>
      <w:r w:rsidR="00236DC4" w:rsidRPr="00236DC4">
        <w:rPr>
          <w:lang w:val="en-GB"/>
        </w:rPr>
        <w:t>to</w:t>
      </w:r>
      <w:r w:rsidRPr="00236DC4">
        <w:rPr>
          <w:lang w:val="en-GB"/>
        </w:rPr>
        <w:t xml:space="preserve"> be added, please describe them with letters</w:t>
      </w:r>
      <w:r w:rsidR="00525635" w:rsidRPr="00236DC4">
        <w:rPr>
          <w:lang w:val="en-GB"/>
        </w:rPr>
        <w:t xml:space="preserve"> A</w:t>
      </w:r>
      <w:r w:rsidR="007E11D1" w:rsidRPr="00236DC4">
        <w:rPr>
          <w:lang w:val="en-GB"/>
        </w:rPr>
        <w:t xml:space="preserve">, B, C </w:t>
      </w:r>
      <w:r w:rsidRPr="00236DC4">
        <w:rPr>
          <w:lang w:val="en-GB"/>
        </w:rPr>
        <w:t>etc</w:t>
      </w:r>
      <w:r w:rsidR="00525635" w:rsidRPr="00236DC4">
        <w:rPr>
          <w:lang w:val="en-GB"/>
        </w:rPr>
        <w:t xml:space="preserve">. </w:t>
      </w:r>
      <w:r w:rsidRPr="00236DC4">
        <w:rPr>
          <w:lang w:val="en-GB"/>
        </w:rPr>
        <w:t>and place them before chapter</w:t>
      </w:r>
      <w:r w:rsidR="00082001" w:rsidRPr="00236DC4">
        <w:rPr>
          <w:lang w:val="en-GB"/>
        </w:rPr>
        <w:t xml:space="preserve"> (</w:t>
      </w:r>
      <w:r w:rsidRPr="00236DC4">
        <w:rPr>
          <w:lang w:val="en-GB"/>
        </w:rPr>
        <w:t>section</w:t>
      </w:r>
      <w:r w:rsidR="00082001" w:rsidRPr="00236DC4">
        <w:rPr>
          <w:lang w:val="en-GB"/>
        </w:rPr>
        <w:t>)</w:t>
      </w:r>
      <w:r w:rsidR="007E11D1" w:rsidRPr="00236DC4">
        <w:rPr>
          <w:lang w:val="en-GB"/>
        </w:rPr>
        <w:t xml:space="preserve"> </w:t>
      </w:r>
      <w:r w:rsidR="00525635" w:rsidRPr="00236DC4">
        <w:rPr>
          <w:lang w:val="en-GB"/>
        </w:rPr>
        <w:t>„Bibliogra</w:t>
      </w:r>
      <w:r w:rsidR="004A44D1" w:rsidRPr="00236DC4">
        <w:rPr>
          <w:lang w:val="en-GB"/>
        </w:rPr>
        <w:t>phy</w:t>
      </w:r>
      <w:r w:rsidR="00525635" w:rsidRPr="00236DC4">
        <w:rPr>
          <w:lang w:val="en-GB"/>
        </w:rPr>
        <w:t>”.</w:t>
      </w:r>
    </w:p>
    <w:p w:rsidR="00D05F61" w:rsidRDefault="00D05F61" w:rsidP="007E11D1">
      <w:pPr>
        <w:pStyle w:val="Text"/>
        <w:rPr>
          <w:lang w:val="en-GB"/>
        </w:rPr>
      </w:pPr>
    </w:p>
    <w:p w:rsidR="00D05F61" w:rsidRPr="00D05F61" w:rsidRDefault="00D05F61" w:rsidP="00D05F61">
      <w:pPr>
        <w:pStyle w:val="Text"/>
      </w:pPr>
      <w:r w:rsidRPr="00D05F61">
        <w:t xml:space="preserve">Before the bibliography, the title and abstract of the article and the keywords should be written in </w:t>
      </w:r>
      <w:r>
        <w:t>Polish</w:t>
      </w:r>
      <w:r w:rsidRPr="00D05F61">
        <w:t>, following the example below.</w:t>
      </w:r>
    </w:p>
    <w:p w:rsidR="00D05F61" w:rsidRPr="004E376E" w:rsidRDefault="00AC1DD7" w:rsidP="00AC1DD7">
      <w:pPr>
        <w:pStyle w:val="TitleofthearticleinEnglish"/>
        <w:rPr>
          <w:b w:val="0"/>
          <w:lang w:val="pl-PL"/>
        </w:rPr>
      </w:pPr>
      <w:r>
        <w:rPr>
          <w:lang w:val="pl-PL"/>
        </w:rPr>
        <w:t xml:space="preserve">Tytuł </w:t>
      </w:r>
      <w:r w:rsidR="00A66BDA" w:rsidRPr="004E376E">
        <w:rPr>
          <w:lang w:val="pl-PL"/>
        </w:rPr>
        <w:t>Artykuł</w:t>
      </w:r>
      <w:r w:rsidRPr="004E376E">
        <w:rPr>
          <w:lang w:val="pl-PL"/>
        </w:rPr>
        <w:t>u</w:t>
      </w:r>
    </w:p>
    <w:p w:rsidR="00D05F61" w:rsidRPr="00E75139" w:rsidRDefault="00D322EB" w:rsidP="00D05F61">
      <w:pPr>
        <w:pStyle w:val="AbstractinEnglish"/>
        <w:rPr>
          <w:lang w:val="pl-PL"/>
        </w:rPr>
      </w:pPr>
      <w:r w:rsidRPr="00D322EB">
        <w:rPr>
          <w:lang w:val="pl-PL"/>
        </w:rPr>
        <w:t xml:space="preserve">Streszczenie, zawierające maksymalnie 200 słów, powinno być zrozumiałe i podsumowywać podstawowe zagadnienia zamieszczone w treści artykułu. Nie należy używać więcej niż 200 słów w streszczeniu, ponieważ zostanie ono włączone do wersji on-line czasopisma i przesłane w celu indeksowania do międzynarodowych baz danych. Znaki, takie jak specjalne symbole, litery alfabetu greckiego, style indeksu dolnego i górnego, nie powinny być zawarte w treści streszczenia. </w:t>
      </w:r>
      <w:r w:rsidRPr="00E75139">
        <w:rPr>
          <w:lang w:val="pl-PL"/>
        </w:rPr>
        <w:t>W streszczeniu nie należy umieszczać odnośników.</w:t>
      </w:r>
    </w:p>
    <w:p w:rsidR="00D05F61" w:rsidRPr="00E75139" w:rsidRDefault="00E75139" w:rsidP="00D05F61">
      <w:pPr>
        <w:pStyle w:val="KeywordsinEnglish"/>
        <w:rPr>
          <w:lang w:val="pl-PL"/>
        </w:rPr>
      </w:pPr>
      <w:r w:rsidRPr="00E75139">
        <w:rPr>
          <w:b/>
          <w:color w:val="0000CC"/>
          <w:lang w:val="pl-PL"/>
        </w:rPr>
        <w:t>Słowa kluczowe</w:t>
      </w:r>
      <w:r w:rsidR="00D05F61" w:rsidRPr="00E75139">
        <w:rPr>
          <w:lang w:val="pl-PL"/>
        </w:rPr>
        <w:t xml:space="preserve">: </w:t>
      </w:r>
      <w:r w:rsidRPr="00E75139">
        <w:rPr>
          <w:lang w:val="pl-PL"/>
        </w:rPr>
        <w:t>maksymalnie pięć słów kluczowych lub wyrażeń ułożonych alfabetycznie, oddzielonych przecinkami</w:t>
      </w:r>
    </w:p>
    <w:p w:rsidR="002C6B1A" w:rsidRPr="00236DC4" w:rsidRDefault="0081134B" w:rsidP="005D2815">
      <w:pPr>
        <w:pStyle w:val="ReferenceHead"/>
      </w:pPr>
      <w:r w:rsidRPr="00236DC4">
        <w:t>Bibliogra</w:t>
      </w:r>
      <w:r w:rsidR="00083EA1" w:rsidRPr="00236DC4">
        <w:t>phy</w:t>
      </w:r>
    </w:p>
    <w:p w:rsidR="00195325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bookmarkStart w:id="0" w:name="_GoBack"/>
      <w:r w:rsidRPr="00236DC4">
        <w:rPr>
          <w:lang w:val="en-GB"/>
        </w:rPr>
        <w:t xml:space="preserve">Beyer </w:t>
      </w:r>
      <w:r w:rsidR="003F1F1B" w:rsidRPr="00236DC4">
        <w:rPr>
          <w:lang w:val="en-GB"/>
        </w:rPr>
        <w:t>E</w:t>
      </w:r>
      <w:r w:rsidRPr="00236DC4">
        <w:rPr>
          <w:lang w:val="en-GB"/>
        </w:rPr>
        <w:t>.</w:t>
      </w:r>
      <w:r w:rsidR="003F1F1B" w:rsidRPr="00236DC4">
        <w:rPr>
          <w:lang w:val="en-GB"/>
        </w:rPr>
        <w:t xml:space="preserve"> </w:t>
      </w:r>
      <w:r w:rsidR="00CD28A2" w:rsidRPr="00236DC4">
        <w:rPr>
          <w:lang w:val="en-GB"/>
        </w:rPr>
        <w:t xml:space="preserve">(2013) </w:t>
      </w:r>
      <w:r w:rsidR="003F1F1B" w:rsidRPr="00236DC4">
        <w:rPr>
          <w:lang w:val="en-GB"/>
        </w:rPr>
        <w:t>Laser Technology. Institute of Surface and Manufa</w:t>
      </w:r>
      <w:r w:rsidR="00FA2617" w:rsidRPr="00236DC4">
        <w:rPr>
          <w:lang w:val="en-GB"/>
        </w:rPr>
        <w:t>cturing Technology, IWS Dresden</w:t>
      </w:r>
    </w:p>
    <w:p w:rsidR="004F37F0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r w:rsidRPr="00236DC4">
        <w:rPr>
          <w:lang w:val="en-GB"/>
        </w:rPr>
        <w:t xml:space="preserve">Shen </w:t>
      </w:r>
      <w:r w:rsidR="00195325" w:rsidRPr="00236DC4">
        <w:rPr>
          <w:lang w:val="en-GB"/>
        </w:rPr>
        <w:t xml:space="preserve">H., </w:t>
      </w:r>
      <w:r w:rsidRPr="00236DC4">
        <w:rPr>
          <w:lang w:val="en-GB"/>
        </w:rPr>
        <w:t xml:space="preserve">Wang </w:t>
      </w:r>
      <w:r w:rsidR="00195325" w:rsidRPr="00236DC4">
        <w:rPr>
          <w:lang w:val="en-GB"/>
        </w:rPr>
        <w:t xml:space="preserve">H., </w:t>
      </w:r>
      <w:r w:rsidRPr="00236DC4">
        <w:rPr>
          <w:lang w:val="en-GB"/>
        </w:rPr>
        <w:t xml:space="preserve">Hu </w:t>
      </w:r>
      <w:r w:rsidR="00195325" w:rsidRPr="00236DC4">
        <w:rPr>
          <w:lang w:val="en-GB"/>
        </w:rPr>
        <w:t xml:space="preserve">J., </w:t>
      </w:r>
      <w:r w:rsidRPr="00236DC4">
        <w:rPr>
          <w:lang w:val="en-GB"/>
        </w:rPr>
        <w:t xml:space="preserve">Yao </w:t>
      </w:r>
      <w:r w:rsidR="00195325" w:rsidRPr="00236DC4">
        <w:rPr>
          <w:lang w:val="en-GB"/>
        </w:rPr>
        <w:t xml:space="preserve">ZQ. </w:t>
      </w:r>
      <w:r w:rsidR="00CD28A2" w:rsidRPr="00236DC4">
        <w:rPr>
          <w:lang w:val="en-GB"/>
        </w:rPr>
        <w:t xml:space="preserve">(2015) </w:t>
      </w:r>
      <w:r w:rsidR="00A8450C" w:rsidRPr="00236DC4">
        <w:rPr>
          <w:lang w:val="en-GB"/>
        </w:rPr>
        <w:t>“</w:t>
      </w:r>
      <w:r w:rsidR="00195325" w:rsidRPr="00236DC4">
        <w:rPr>
          <w:lang w:val="en-GB"/>
        </w:rPr>
        <w:t xml:space="preserve">The Process Planning in Laser Thermal Adjustment of Three Cut-Outs Actuators. International Journal of Precision Engineering and </w:t>
      </w:r>
      <w:r w:rsidR="003C2127" w:rsidRPr="00236DC4">
        <w:rPr>
          <w:lang w:val="en-GB"/>
        </w:rPr>
        <w:t xml:space="preserve">Manufacturing. Vol 16, Issue 12, </w:t>
      </w:r>
      <w:r w:rsidR="00195325" w:rsidRPr="00236DC4">
        <w:rPr>
          <w:lang w:val="en-GB"/>
        </w:rPr>
        <w:t xml:space="preserve">pp 2475-248, </w:t>
      </w:r>
      <w:proofErr w:type="spellStart"/>
      <w:r w:rsidR="00195325" w:rsidRPr="00236DC4">
        <w:rPr>
          <w:lang w:val="en-GB"/>
        </w:rPr>
        <w:t>doi</w:t>
      </w:r>
      <w:proofErr w:type="spellEnd"/>
      <w:r w:rsidR="00195325" w:rsidRPr="00236DC4">
        <w:rPr>
          <w:lang w:val="en-GB"/>
        </w:rPr>
        <w:t>: 10.1007/</w:t>
      </w:r>
      <w:r w:rsidR="00CD28A2" w:rsidRPr="00236DC4">
        <w:rPr>
          <w:lang w:val="en-GB"/>
        </w:rPr>
        <w:t xml:space="preserve"> </w:t>
      </w:r>
      <w:r w:rsidR="00195325" w:rsidRPr="00236DC4">
        <w:rPr>
          <w:lang w:val="en-GB"/>
        </w:rPr>
        <w:t>s12541-015-0318-4</w:t>
      </w:r>
    </w:p>
    <w:p w:rsidR="004F37F0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proofErr w:type="spellStart"/>
      <w:r w:rsidRPr="00236DC4">
        <w:rPr>
          <w:lang w:val="en-GB"/>
        </w:rPr>
        <w:t>Zaleski</w:t>
      </w:r>
      <w:proofErr w:type="spellEnd"/>
      <w:r w:rsidRPr="00236DC4">
        <w:rPr>
          <w:lang w:val="en-GB"/>
        </w:rPr>
        <w:t xml:space="preserve"> </w:t>
      </w:r>
      <w:r w:rsidR="00CD28A2" w:rsidRPr="00236DC4">
        <w:rPr>
          <w:lang w:val="en-GB"/>
        </w:rPr>
        <w:t xml:space="preserve">K., </w:t>
      </w:r>
      <w:proofErr w:type="spellStart"/>
      <w:r w:rsidRPr="00236DC4">
        <w:rPr>
          <w:lang w:val="en-GB"/>
        </w:rPr>
        <w:t>Skoczylas</w:t>
      </w:r>
      <w:proofErr w:type="spellEnd"/>
      <w:r w:rsidRPr="00236DC4">
        <w:rPr>
          <w:lang w:val="en-GB"/>
        </w:rPr>
        <w:t xml:space="preserve"> </w:t>
      </w:r>
      <w:r w:rsidR="00CD28A2" w:rsidRPr="00236DC4">
        <w:rPr>
          <w:lang w:val="en-GB"/>
        </w:rPr>
        <w:t>A. (2014)</w:t>
      </w:r>
      <w:r w:rsidR="003F1F1B" w:rsidRPr="00236DC4">
        <w:rPr>
          <w:lang w:val="en-GB"/>
        </w:rPr>
        <w:t xml:space="preserve"> </w:t>
      </w:r>
      <w:r w:rsidR="00A8450C" w:rsidRPr="00236DC4">
        <w:rPr>
          <w:lang w:val="en-GB"/>
        </w:rPr>
        <w:t>“</w:t>
      </w:r>
      <w:r w:rsidR="003F1F1B" w:rsidRPr="00236DC4">
        <w:rPr>
          <w:lang w:val="en-GB"/>
        </w:rPr>
        <w:t xml:space="preserve">Studies on selected properties of surface layer of C45 steel objects after laser cutting and milling”. Advances in Science and Technology Research Journal (ASTRJ). Vol 8, Issue 23. pp 26–32, </w:t>
      </w:r>
      <w:proofErr w:type="spellStart"/>
      <w:r w:rsidR="003F1F1B" w:rsidRPr="00236DC4">
        <w:rPr>
          <w:lang w:val="en-GB"/>
        </w:rPr>
        <w:t>doi</w:t>
      </w:r>
      <w:proofErr w:type="spellEnd"/>
      <w:r w:rsidR="003F1F1B" w:rsidRPr="00236DC4">
        <w:rPr>
          <w:lang w:val="en-GB"/>
        </w:rPr>
        <w:t>: 10.12913/22998624.1120311</w:t>
      </w:r>
    </w:p>
    <w:p w:rsidR="004F37F0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proofErr w:type="spellStart"/>
      <w:r w:rsidRPr="00236DC4">
        <w:rPr>
          <w:lang w:val="en-GB"/>
        </w:rPr>
        <w:t>Wolter</w:t>
      </w:r>
      <w:proofErr w:type="spellEnd"/>
      <w:r w:rsidRPr="00236DC4">
        <w:rPr>
          <w:lang w:val="en-GB"/>
        </w:rPr>
        <w:t xml:space="preserve"> </w:t>
      </w:r>
      <w:r w:rsidR="00956791" w:rsidRPr="00236DC4">
        <w:rPr>
          <w:lang w:val="en-GB"/>
        </w:rPr>
        <w:t>G</w:t>
      </w:r>
      <w:r w:rsidR="004F37F0" w:rsidRPr="00236DC4">
        <w:rPr>
          <w:lang w:val="en-GB"/>
        </w:rPr>
        <w:t xml:space="preserve">. </w:t>
      </w:r>
      <w:r w:rsidR="00CD28A2" w:rsidRPr="00236DC4">
        <w:rPr>
          <w:lang w:val="en-GB"/>
        </w:rPr>
        <w:t>(2017)</w:t>
      </w:r>
      <w:r w:rsidR="004F37F0" w:rsidRPr="00236DC4">
        <w:rPr>
          <w:lang w:val="en-GB"/>
        </w:rPr>
        <w:t xml:space="preserve"> “</w:t>
      </w:r>
      <w:r w:rsidR="002B6433" w:rsidRPr="00236DC4">
        <w:rPr>
          <w:lang w:val="en-GB"/>
        </w:rPr>
        <w:t>Safety in railway traffic</w:t>
      </w:r>
      <w:r w:rsidR="00D93699" w:rsidRPr="00236DC4">
        <w:rPr>
          <w:lang w:val="en-GB"/>
        </w:rPr>
        <w:t xml:space="preserve"> (Periodical style</w:t>
      </w:r>
      <w:r w:rsidR="00F26BDA" w:rsidRPr="00236DC4">
        <w:rPr>
          <w:lang w:val="en-GB"/>
        </w:rPr>
        <w:t xml:space="preserve"> </w:t>
      </w:r>
      <w:r w:rsidR="00D93699" w:rsidRPr="00236DC4">
        <w:rPr>
          <w:lang w:val="en-GB"/>
        </w:rPr>
        <w:t>-</w:t>
      </w:r>
      <w:r w:rsidR="004F37F0" w:rsidRPr="00236DC4">
        <w:rPr>
          <w:lang w:val="en-GB"/>
        </w:rPr>
        <w:t>Accepted for publication</w:t>
      </w:r>
      <w:r w:rsidR="00D93699" w:rsidRPr="00236DC4">
        <w:rPr>
          <w:lang w:val="en-GB"/>
        </w:rPr>
        <w:t xml:space="preserve">, but the </w:t>
      </w:r>
      <w:proofErr w:type="spellStart"/>
      <w:r w:rsidR="00D93699" w:rsidRPr="00236DC4">
        <w:rPr>
          <w:lang w:val="en-GB"/>
        </w:rPr>
        <w:t>doi</w:t>
      </w:r>
      <w:proofErr w:type="spellEnd"/>
      <w:r w:rsidR="00D93699" w:rsidRPr="00236DC4">
        <w:rPr>
          <w:lang w:val="en-GB"/>
        </w:rPr>
        <w:t xml:space="preserve"> number has been assigned</w:t>
      </w:r>
      <w:r w:rsidR="004F37F0" w:rsidRPr="00236DC4">
        <w:rPr>
          <w:lang w:val="en-GB"/>
        </w:rPr>
        <w:t>)”</w:t>
      </w:r>
      <w:r w:rsidR="00CF7F30" w:rsidRPr="00236DC4">
        <w:rPr>
          <w:lang w:val="en-GB"/>
        </w:rPr>
        <w:t>.</w:t>
      </w:r>
      <w:r w:rsidR="004F37F0" w:rsidRPr="00236DC4">
        <w:rPr>
          <w:lang w:val="en-GB"/>
        </w:rPr>
        <w:t xml:space="preserve"> </w:t>
      </w:r>
      <w:r w:rsidR="00FC4B8E" w:rsidRPr="00236DC4">
        <w:rPr>
          <w:lang w:val="en-GB"/>
        </w:rPr>
        <w:t>IEEE Transactions on Antennas and Propagation</w:t>
      </w:r>
      <w:r w:rsidR="004F37F0" w:rsidRPr="00236DC4">
        <w:rPr>
          <w:lang w:val="en-GB"/>
        </w:rPr>
        <w:t xml:space="preserve">, </w:t>
      </w:r>
      <w:proofErr w:type="spellStart"/>
      <w:r w:rsidR="003F330F" w:rsidRPr="00236DC4">
        <w:rPr>
          <w:lang w:val="en-GB"/>
        </w:rPr>
        <w:t>doi</w:t>
      </w:r>
      <w:proofErr w:type="spellEnd"/>
      <w:r w:rsidR="003F330F" w:rsidRPr="00236DC4">
        <w:rPr>
          <w:lang w:val="en-GB"/>
        </w:rPr>
        <w:t>:</w:t>
      </w:r>
      <w:r w:rsidR="00CF7F30" w:rsidRPr="00236DC4">
        <w:rPr>
          <w:lang w:val="en-GB"/>
        </w:rPr>
        <w:t xml:space="preserve"> </w:t>
      </w:r>
      <w:r w:rsidR="003F330F" w:rsidRPr="00236DC4">
        <w:rPr>
          <w:lang w:val="en-GB"/>
        </w:rPr>
        <w:t>10.431</w:t>
      </w:r>
      <w:r w:rsidR="00956791" w:rsidRPr="00236DC4">
        <w:rPr>
          <w:lang w:val="en-GB"/>
        </w:rPr>
        <w:t>2</w:t>
      </w:r>
      <w:r w:rsidR="00D879B8" w:rsidRPr="00236DC4">
        <w:rPr>
          <w:lang w:val="en-GB"/>
        </w:rPr>
        <w:t>/</w:t>
      </w:r>
      <w:proofErr w:type="spellStart"/>
      <w:r w:rsidR="003F330F" w:rsidRPr="00236DC4">
        <w:rPr>
          <w:lang w:val="en-GB"/>
        </w:rPr>
        <w:t>ieee</w:t>
      </w:r>
      <w:proofErr w:type="spellEnd"/>
      <w:r w:rsidR="003F330F" w:rsidRPr="00236DC4">
        <w:rPr>
          <w:lang w:val="en-GB"/>
        </w:rPr>
        <w:t>.</w:t>
      </w:r>
      <w:r w:rsidR="00D879B8" w:rsidRPr="00236DC4">
        <w:rPr>
          <w:lang w:val="en-GB"/>
        </w:rPr>
        <w:t xml:space="preserve"> </w:t>
      </w:r>
      <w:r w:rsidR="003F330F" w:rsidRPr="00236DC4">
        <w:rPr>
          <w:lang w:val="en-GB"/>
        </w:rPr>
        <w:t>195</w:t>
      </w:r>
      <w:r w:rsidR="00956791" w:rsidRPr="00236DC4">
        <w:rPr>
          <w:lang w:val="en-GB"/>
        </w:rPr>
        <w:t>7.7254</w:t>
      </w:r>
      <w:r w:rsidR="003F330F" w:rsidRPr="00236DC4">
        <w:rPr>
          <w:lang w:val="en-GB"/>
        </w:rPr>
        <w:t xml:space="preserve">, </w:t>
      </w:r>
      <w:r w:rsidR="00CD28A2" w:rsidRPr="00236DC4">
        <w:rPr>
          <w:lang w:val="en-GB"/>
        </w:rPr>
        <w:t>to be published</w:t>
      </w:r>
    </w:p>
    <w:p w:rsidR="001523C7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proofErr w:type="spellStart"/>
      <w:r w:rsidRPr="00236DC4">
        <w:rPr>
          <w:lang w:val="en-GB"/>
        </w:rPr>
        <w:t>Gabzdyl</w:t>
      </w:r>
      <w:proofErr w:type="spellEnd"/>
      <w:r w:rsidRPr="00236DC4">
        <w:rPr>
          <w:lang w:val="en-GB"/>
        </w:rPr>
        <w:t xml:space="preserve"> </w:t>
      </w:r>
      <w:r w:rsidR="00CD28A2" w:rsidRPr="00236DC4">
        <w:rPr>
          <w:lang w:val="en-GB"/>
        </w:rPr>
        <w:t>J. (2015)</w:t>
      </w:r>
      <w:r w:rsidR="00CF7F30" w:rsidRPr="00236DC4">
        <w:rPr>
          <w:lang w:val="en-GB"/>
        </w:rPr>
        <w:t xml:space="preserve"> ”Nanosecond pulsed </w:t>
      </w:r>
      <w:proofErr w:type="spellStart"/>
      <w:r w:rsidR="00CF7F30" w:rsidRPr="00236DC4">
        <w:rPr>
          <w:lang w:val="en-GB"/>
        </w:rPr>
        <w:t>fiber</w:t>
      </w:r>
      <w:proofErr w:type="spellEnd"/>
      <w:r w:rsidR="00CF7F30" w:rsidRPr="00236DC4">
        <w:rPr>
          <w:lang w:val="en-GB"/>
        </w:rPr>
        <w:t xml:space="preserve"> lasers advance in metal cutting”. Laser Focus Word. Vol. 51, Issue 10. pp 49-52, </w:t>
      </w:r>
    </w:p>
    <w:p w:rsidR="00CF7F30" w:rsidRPr="00236DC4" w:rsidRDefault="003141A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proofErr w:type="spellStart"/>
      <w:r w:rsidRPr="00236DC4">
        <w:rPr>
          <w:lang w:val="en-GB"/>
        </w:rPr>
        <w:t>Petring</w:t>
      </w:r>
      <w:proofErr w:type="spellEnd"/>
      <w:r w:rsidRPr="00236DC4">
        <w:rPr>
          <w:lang w:val="en-GB"/>
        </w:rPr>
        <w:t xml:space="preserve"> </w:t>
      </w:r>
      <w:r w:rsidR="00CF7F30" w:rsidRPr="00236DC4">
        <w:rPr>
          <w:lang w:val="en-GB"/>
        </w:rPr>
        <w:t xml:space="preserve">D. </w:t>
      </w:r>
      <w:r w:rsidR="00CD28A2" w:rsidRPr="00236DC4">
        <w:rPr>
          <w:lang w:val="en-GB"/>
        </w:rPr>
        <w:t>(2005)</w:t>
      </w:r>
      <w:r w:rsidR="00CF7F30" w:rsidRPr="00236DC4">
        <w:rPr>
          <w:lang w:val="en-GB"/>
        </w:rPr>
        <w:t xml:space="preserve"> ”Laser cutting welding with one tool”. [W:] The Fabricator</w:t>
      </w:r>
    </w:p>
    <w:p w:rsidR="007878BC" w:rsidRDefault="000A08BE" w:rsidP="00060DF1">
      <w:pPr>
        <w:pStyle w:val="References"/>
        <w:tabs>
          <w:tab w:val="clear" w:pos="360"/>
          <w:tab w:val="num" w:pos="426"/>
        </w:tabs>
        <w:ind w:left="426" w:hanging="426"/>
        <w:rPr>
          <w:lang w:val="en-GB"/>
        </w:rPr>
      </w:pPr>
      <w:r w:rsidRPr="00236DC4">
        <w:rPr>
          <w:lang w:val="en-GB"/>
        </w:rPr>
        <w:t>You must give</w:t>
      </w:r>
      <w:r w:rsidR="004E1D9D" w:rsidRPr="00236DC4">
        <w:rPr>
          <w:lang w:val="en-GB"/>
        </w:rPr>
        <w:t xml:space="preserve"> </w:t>
      </w:r>
      <w:r w:rsidR="005D5C83" w:rsidRPr="00236DC4">
        <w:rPr>
          <w:lang w:val="en-GB"/>
        </w:rPr>
        <w:t>15</w:t>
      </w:r>
      <w:r w:rsidR="004E1D9D" w:rsidRPr="00236DC4">
        <w:rPr>
          <w:lang w:val="en-GB"/>
        </w:rPr>
        <w:t>-2</w:t>
      </w:r>
      <w:r w:rsidR="005D5C83" w:rsidRPr="00236DC4">
        <w:rPr>
          <w:lang w:val="en-GB"/>
        </w:rPr>
        <w:t>0</w:t>
      </w:r>
      <w:r w:rsidR="004E1D9D" w:rsidRPr="00236DC4">
        <w:rPr>
          <w:lang w:val="en-GB"/>
        </w:rPr>
        <w:t xml:space="preserve"> </w:t>
      </w:r>
      <w:r w:rsidRPr="00236DC4">
        <w:rPr>
          <w:lang w:val="en-GB"/>
        </w:rPr>
        <w:t>literature references from</w:t>
      </w:r>
      <w:r w:rsidR="004E1D9D" w:rsidRPr="00236DC4">
        <w:rPr>
          <w:lang w:val="en-GB"/>
        </w:rPr>
        <w:t xml:space="preserve"> </w:t>
      </w:r>
      <w:r w:rsidRPr="00236DC4">
        <w:rPr>
          <w:lang w:val="en-GB"/>
        </w:rPr>
        <w:t>major</w:t>
      </w:r>
      <w:r w:rsidR="004E1D9D" w:rsidRPr="00236DC4">
        <w:rPr>
          <w:lang w:val="en-GB"/>
        </w:rPr>
        <w:t xml:space="preserve"> </w:t>
      </w:r>
      <w:r w:rsidRPr="00236DC4">
        <w:rPr>
          <w:lang w:val="en-GB"/>
        </w:rPr>
        <w:t>publishing houses and journals</w:t>
      </w:r>
      <w:r w:rsidR="005D5C83" w:rsidRPr="00236DC4">
        <w:rPr>
          <w:lang w:val="en-GB"/>
        </w:rPr>
        <w:t>.</w:t>
      </w:r>
      <w:bookmarkEnd w:id="0"/>
    </w:p>
    <w:sectPr w:rsidR="007878BC" w:rsidSect="001928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7" w:h="16840" w:code="9"/>
      <w:pgMar w:top="2835" w:right="2268" w:bottom="3119" w:left="2268" w:header="2268" w:footer="2835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>
      <w:r>
        <w:separator/>
      </w:r>
    </w:p>
    <w:p w:rsidR="006C0C9E" w:rsidRDefault="006C0C9E"/>
    <w:p w:rsidR="006C0C9E" w:rsidRDefault="006C0C9E"/>
  </w:endnote>
  <w:endnote w:type="continuationSeparator" w:id="0">
    <w:p w:rsidR="006C0C9E" w:rsidRDefault="006C0C9E">
      <w:r>
        <w:continuationSeparator/>
      </w:r>
    </w:p>
    <w:p w:rsidR="006C0C9E" w:rsidRDefault="006C0C9E"/>
    <w:p w:rsidR="006C0C9E" w:rsidRDefault="006C0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 Medium">
    <w:charset w:val="EE"/>
    <w:family w:val="auto"/>
    <w:pitch w:val="variable"/>
    <w:sig w:usb0="2000020F" w:usb1="00000000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 Light">
    <w:charset w:val="EE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283"/>
      <w:docPartObj>
        <w:docPartGallery w:val="Page Numbers (Bottom of Page)"/>
        <w:docPartUnique/>
      </w:docPartObj>
    </w:sdtPr>
    <w:sdtEndPr/>
    <w:sdtContent>
      <w:p w:rsidR="002A2D22" w:rsidRDefault="002A2D22">
        <w:pPr>
          <w:pStyle w:val="Stopka"/>
        </w:pPr>
        <w:r w:rsidRPr="002A2D22">
          <w:rPr>
            <w:sz w:val="18"/>
            <w:szCs w:val="18"/>
          </w:rPr>
          <w:fldChar w:fldCharType="begin"/>
        </w:r>
        <w:r w:rsidRPr="002A2D22">
          <w:rPr>
            <w:sz w:val="18"/>
            <w:szCs w:val="18"/>
          </w:rPr>
          <w:instrText>PAGE   \* MERGEFORMAT</w:instrText>
        </w:r>
        <w:r w:rsidRPr="002A2D22">
          <w:rPr>
            <w:sz w:val="18"/>
            <w:szCs w:val="18"/>
          </w:rPr>
          <w:fldChar w:fldCharType="separate"/>
        </w:r>
        <w:r w:rsidR="00060DF1" w:rsidRPr="00060DF1">
          <w:rPr>
            <w:noProof/>
            <w:sz w:val="18"/>
            <w:szCs w:val="18"/>
            <w:lang w:val="pl-PL"/>
          </w:rPr>
          <w:t>4</w:t>
        </w:r>
        <w:r w:rsidRPr="002A2D22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7654"/>
      <w:docPartObj>
        <w:docPartGallery w:val="Page Numbers (Bottom of Page)"/>
        <w:docPartUnique/>
      </w:docPartObj>
    </w:sdtPr>
    <w:sdtEndPr/>
    <w:sdtContent>
      <w:p w:rsidR="00086173" w:rsidRPr="002A2D22" w:rsidRDefault="002A2D22" w:rsidP="002A2D22">
        <w:pPr>
          <w:pStyle w:val="Stopka"/>
          <w:jc w:val="right"/>
        </w:pPr>
        <w:r w:rsidRPr="002A2D22">
          <w:rPr>
            <w:sz w:val="18"/>
            <w:szCs w:val="18"/>
          </w:rPr>
          <w:fldChar w:fldCharType="begin"/>
        </w:r>
        <w:r w:rsidRPr="002A2D22">
          <w:rPr>
            <w:sz w:val="18"/>
            <w:szCs w:val="18"/>
          </w:rPr>
          <w:instrText>PAGE   \* MERGEFORMAT</w:instrText>
        </w:r>
        <w:r w:rsidRPr="002A2D22">
          <w:rPr>
            <w:sz w:val="18"/>
            <w:szCs w:val="18"/>
          </w:rPr>
          <w:fldChar w:fldCharType="separate"/>
        </w:r>
        <w:r w:rsidR="00060DF1" w:rsidRPr="00060DF1">
          <w:rPr>
            <w:noProof/>
            <w:sz w:val="18"/>
            <w:szCs w:val="18"/>
            <w:lang w:val="pl-PL"/>
          </w:rPr>
          <w:t>3</w:t>
        </w:r>
        <w:r w:rsidRPr="002A2D2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Pr="008E19B2" w:rsidRDefault="006C0C9E" w:rsidP="00A17BB4">
      <w:pPr>
        <w:pStyle w:val="Stopka"/>
        <w:spacing w:before="80"/>
        <w:rPr>
          <w:sz w:val="14"/>
        </w:rPr>
      </w:pPr>
      <w:r w:rsidRPr="008E19B2">
        <w:rPr>
          <w:sz w:val="14"/>
        </w:rPr>
        <w:separator/>
      </w:r>
    </w:p>
  </w:footnote>
  <w:footnote w:type="continuationSeparator" w:id="0">
    <w:p w:rsidR="006C0C9E" w:rsidRPr="00D208AD" w:rsidRDefault="006C0C9E" w:rsidP="008F0CB7">
      <w:pPr>
        <w:pStyle w:val="Stopka"/>
        <w:rPr>
          <w:sz w:val="12"/>
        </w:rPr>
      </w:pPr>
    </w:p>
  </w:footnote>
  <w:footnote w:type="continuationNotice" w:id="1">
    <w:p w:rsidR="006C0C9E" w:rsidRPr="00E968D2" w:rsidRDefault="006C0C9E" w:rsidP="002C0B44">
      <w:pPr>
        <w:pStyle w:val="Stopka"/>
        <w:rPr>
          <w:sz w:val="2"/>
        </w:rPr>
      </w:pPr>
    </w:p>
  </w:footnote>
  <w:footnote w:id="2">
    <w:p w:rsidR="00530C40" w:rsidRPr="0028760C" w:rsidRDefault="00530C40" w:rsidP="00530C40">
      <w:pPr>
        <w:pStyle w:val="Tekstprzypisudolnego"/>
        <w:rPr>
          <w:rFonts w:asciiTheme="minorHAnsi" w:hAnsiTheme="minorHAnsi"/>
          <w:sz w:val="16"/>
          <w:lang w:val="en-GB"/>
        </w:rPr>
      </w:pPr>
      <w:r w:rsidRPr="0028760C">
        <w:rPr>
          <w:rStyle w:val="Odwoanieprzypisudolnego"/>
          <w:b w:val="0"/>
        </w:rPr>
        <w:footnoteRef/>
      </w:r>
      <w:r w:rsidRPr="0028760C">
        <w:rPr>
          <w:rFonts w:asciiTheme="minorHAnsi" w:hAnsiTheme="minorHAnsi"/>
          <w:sz w:val="16"/>
          <w:lang w:val="en-GB"/>
        </w:rPr>
        <w:t xml:space="preserve"> </w:t>
      </w:r>
      <w:r w:rsidR="000A08BE" w:rsidRPr="0028760C">
        <w:rPr>
          <w:rStyle w:val="NagwekZnak"/>
          <w:sz w:val="16"/>
          <w:lang w:val="en-GB"/>
        </w:rPr>
        <w:t>Article financed from</w:t>
      </w:r>
      <w:r w:rsidRPr="0028760C">
        <w:rPr>
          <w:rStyle w:val="NagwekZnak"/>
          <w:sz w:val="16"/>
          <w:lang w:val="en-GB"/>
        </w:rPr>
        <w:t xml:space="preserve"> </w:t>
      </w:r>
      <w:r w:rsidRPr="0028760C">
        <w:rPr>
          <w:rFonts w:asciiTheme="minorHAnsi" w:hAnsiTheme="minorHAnsi"/>
          <w:b/>
          <w:sz w:val="16"/>
          <w:lang w:val="en-GB"/>
        </w:rPr>
        <w:t xml:space="preserve">POIG.01.03.01-0XX/XX </w:t>
      </w:r>
      <w:proofErr w:type="spellStart"/>
      <w:r w:rsidRPr="0028760C">
        <w:rPr>
          <w:rFonts w:asciiTheme="minorHAnsi" w:hAnsiTheme="minorHAnsi"/>
          <w:b/>
          <w:bCs/>
          <w:sz w:val="16"/>
          <w:lang w:val="en-GB"/>
        </w:rPr>
        <w:t>NCBiR</w:t>
      </w:r>
      <w:proofErr w:type="spellEnd"/>
      <w:r w:rsidRPr="0028760C">
        <w:rPr>
          <w:rFonts w:asciiTheme="minorHAnsi" w:hAnsiTheme="minorHAnsi"/>
          <w:b/>
          <w:bCs/>
          <w:sz w:val="16"/>
          <w:lang w:val="en-GB"/>
        </w:rPr>
        <w:t xml:space="preserve"> </w:t>
      </w:r>
      <w:r w:rsidRPr="0028760C">
        <w:rPr>
          <w:rFonts w:asciiTheme="minorHAnsi" w:hAnsiTheme="minorHAnsi"/>
          <w:b/>
          <w:sz w:val="16"/>
          <w:lang w:val="en-GB"/>
        </w:rPr>
        <w:t>20XX.</w:t>
      </w:r>
      <w:r w:rsidRPr="0028760C">
        <w:rPr>
          <w:rFonts w:asciiTheme="minorHAnsi" w:hAnsiTheme="minorHAnsi"/>
          <w:b/>
          <w:bCs/>
          <w:sz w:val="16"/>
          <w:lang w:val="en-GB"/>
        </w:rPr>
        <w:t xml:space="preserve"> </w:t>
      </w:r>
      <w:r w:rsidRPr="0028760C">
        <w:rPr>
          <w:rFonts w:asciiTheme="minorHAnsi" w:hAnsiTheme="minorHAnsi"/>
          <w:b/>
          <w:sz w:val="16"/>
          <w:lang w:val="en-GB"/>
        </w:rPr>
        <w:t>„</w:t>
      </w:r>
      <w:proofErr w:type="spellStart"/>
      <w:r w:rsidRPr="0028760C">
        <w:rPr>
          <w:rStyle w:val="NagwekZnak"/>
          <w:sz w:val="16"/>
          <w:lang w:val="en-GB"/>
        </w:rPr>
        <w:t>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</w:t>
      </w:r>
      <w:proofErr w:type="spellEnd"/>
      <w:r w:rsidRPr="0028760C">
        <w:rPr>
          <w:rStyle w:val="NagwekZnak"/>
          <w:sz w:val="16"/>
          <w:lang w:val="en-GB"/>
        </w:rPr>
        <w:t xml:space="preserve"> x </w:t>
      </w:r>
      <w:proofErr w:type="spellStart"/>
      <w:r w:rsidRPr="0028760C">
        <w:rPr>
          <w:rStyle w:val="NagwekZnak"/>
          <w:sz w:val="16"/>
          <w:lang w:val="en-GB"/>
        </w:rPr>
        <w:t>xxxxx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xxxxxxx</w:t>
      </w:r>
      <w:proofErr w:type="spellEnd"/>
      <w:r w:rsidRPr="0028760C">
        <w:rPr>
          <w:rStyle w:val="NagwekZnak"/>
          <w:sz w:val="16"/>
          <w:lang w:val="en-GB"/>
        </w:rPr>
        <w:t xml:space="preserve"> </w:t>
      </w:r>
      <w:proofErr w:type="spellStart"/>
      <w:r w:rsidRPr="0028760C">
        <w:rPr>
          <w:rStyle w:val="NagwekZnak"/>
          <w:sz w:val="16"/>
          <w:lang w:val="en-GB"/>
        </w:rPr>
        <w:t>xxxxxx</w:t>
      </w:r>
      <w:proofErr w:type="spellEnd"/>
      <w:r w:rsidRPr="0028760C">
        <w:rPr>
          <w:rStyle w:val="NagwekZnak"/>
          <w:sz w:val="16"/>
          <w:lang w:val="en-GB"/>
        </w:rPr>
        <w:t xml:space="preserve"> 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BE" w:rsidRPr="001928BE" w:rsidRDefault="001928BE" w:rsidP="001928BE">
    <w:pPr>
      <w:pBdr>
        <w:bottom w:val="single" w:sz="4" w:space="1" w:color="auto"/>
      </w:pBdr>
      <w:tabs>
        <w:tab w:val="right" w:pos="7371"/>
      </w:tabs>
      <w:spacing w:before="240" w:after="240"/>
      <w:jc w:val="both"/>
      <w:rPr>
        <w:rFonts w:asciiTheme="minorHAnsi" w:hAnsiTheme="minorHAnsi" w:cs="Tahoma"/>
        <w:spacing w:val="-6"/>
        <w:sz w:val="16"/>
      </w:rPr>
    </w:pPr>
    <w:r w:rsidRPr="001928BE">
      <w:rPr>
        <w:rFonts w:asciiTheme="minorHAnsi" w:hAnsiTheme="minorHAnsi" w:cs="Tahoma"/>
        <w:b/>
        <w:spacing w:val="-6"/>
        <w:sz w:val="16"/>
      </w:rPr>
      <w:t>Article’s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73" w:rsidRPr="007B0791" w:rsidRDefault="00311EF3" w:rsidP="001928BE">
    <w:pPr>
      <w:pBdr>
        <w:bottom w:val="single" w:sz="4" w:space="1" w:color="auto"/>
      </w:pBdr>
      <w:tabs>
        <w:tab w:val="right" w:pos="7371"/>
      </w:tabs>
      <w:spacing w:before="240" w:after="240"/>
      <w:jc w:val="both"/>
      <w:rPr>
        <w:rFonts w:asciiTheme="minorHAnsi" w:hAnsiTheme="minorHAnsi" w:cs="Tahoma"/>
        <w:spacing w:val="-6"/>
        <w:sz w:val="16"/>
      </w:rPr>
    </w:pPr>
    <w:r>
      <w:rPr>
        <w:rFonts w:asciiTheme="minorHAnsi" w:hAnsiTheme="minorHAnsi" w:cs="Tahoma"/>
        <w:b/>
        <w:spacing w:val="-6"/>
        <w:sz w:val="16"/>
      </w:rPr>
      <w:t>JAEEE</w:t>
    </w:r>
    <w:r w:rsidR="00086173" w:rsidRPr="00F05525">
      <w:rPr>
        <w:rFonts w:asciiTheme="minorHAnsi" w:hAnsiTheme="minorHAnsi"/>
        <w:b/>
        <w:spacing w:val="-6"/>
        <w:sz w:val="16"/>
      </w:rPr>
      <w:tab/>
    </w:r>
    <w:r w:rsidR="0013613D">
      <w:rPr>
        <w:rFonts w:asciiTheme="minorHAnsi" w:hAnsiTheme="minorHAnsi" w:cs="Tahoma"/>
        <w:spacing w:val="-10"/>
        <w:sz w:val="16"/>
        <w:szCs w:val="16"/>
      </w:rPr>
      <w:t>Volume</w:t>
    </w:r>
    <w:r w:rsidR="0013613D" w:rsidRPr="00494213">
      <w:rPr>
        <w:rFonts w:asciiTheme="minorHAnsi" w:hAnsiTheme="minorHAnsi" w:cs="Tahoma"/>
        <w:spacing w:val="-10"/>
        <w:sz w:val="16"/>
        <w:szCs w:val="16"/>
      </w:rPr>
      <w:t xml:space="preserve"> </w:t>
    </w:r>
    <w:r w:rsidR="0013613D" w:rsidRPr="00494213">
      <w:rPr>
        <w:rFonts w:asciiTheme="minorHAnsi" w:hAnsiTheme="minorHAnsi" w:cs="Tahoma"/>
        <w:b/>
        <w:spacing w:val="-10"/>
        <w:sz w:val="16"/>
        <w:szCs w:val="16"/>
      </w:rPr>
      <w:t>X</w:t>
    </w:r>
    <w:r w:rsidR="0013613D" w:rsidRPr="00494213">
      <w:rPr>
        <w:rFonts w:asciiTheme="minorHAnsi" w:hAnsiTheme="minorHAnsi" w:cs="Tahoma"/>
        <w:spacing w:val="-10"/>
        <w:sz w:val="16"/>
        <w:szCs w:val="16"/>
      </w:rPr>
      <w:t xml:space="preserve">, </w:t>
    </w:r>
    <w:r w:rsidR="0013613D">
      <w:rPr>
        <w:rFonts w:asciiTheme="minorHAnsi" w:hAnsiTheme="minorHAnsi" w:cs="Tahoma"/>
        <w:spacing w:val="-10"/>
        <w:sz w:val="16"/>
        <w:szCs w:val="16"/>
      </w:rPr>
      <w:t>Issue</w:t>
    </w:r>
    <w:r w:rsidR="0013613D" w:rsidRPr="00494213">
      <w:rPr>
        <w:rFonts w:asciiTheme="minorHAnsi" w:hAnsiTheme="minorHAnsi" w:cs="Tahoma"/>
        <w:spacing w:val="-10"/>
        <w:sz w:val="16"/>
        <w:szCs w:val="16"/>
      </w:rPr>
      <w:t xml:space="preserve"> </w:t>
    </w:r>
    <w:r w:rsidR="0013613D" w:rsidRPr="00494213">
      <w:rPr>
        <w:rFonts w:asciiTheme="minorHAnsi" w:hAnsiTheme="minorHAnsi" w:cs="Tahoma"/>
        <w:b/>
        <w:spacing w:val="-10"/>
        <w:sz w:val="16"/>
        <w:szCs w:val="16"/>
      </w:rPr>
      <w:t>X</w:t>
    </w:r>
    <w:r w:rsidR="00494F6A">
      <w:rPr>
        <w:rFonts w:asciiTheme="minorHAnsi" w:hAnsiTheme="minorHAnsi" w:cs="Tahoma"/>
        <w:spacing w:val="-10"/>
        <w:sz w:val="16"/>
        <w:szCs w:val="16"/>
      </w:rPr>
      <w:t xml:space="preserve"> /</w:t>
    </w:r>
    <w:r w:rsidR="00086173" w:rsidRPr="007B0791">
      <w:rPr>
        <w:rFonts w:asciiTheme="minorHAnsi" w:hAnsiTheme="minorHAnsi" w:cs="Tahoma"/>
        <w:spacing w:val="-6"/>
        <w:sz w:val="16"/>
      </w:rPr>
      <w:t xml:space="preserve"> </w:t>
    </w:r>
    <w:r w:rsidR="00086173" w:rsidRPr="007B0791">
      <w:rPr>
        <w:rFonts w:asciiTheme="minorHAnsi" w:hAnsiTheme="minorHAnsi" w:cs="Tahoma"/>
        <w:b/>
        <w:spacing w:val="-6"/>
        <w:sz w:val="16"/>
      </w:rPr>
      <w:t>20</w:t>
    </w:r>
    <w:r w:rsidR="000119D7" w:rsidRPr="007B0791">
      <w:rPr>
        <w:rFonts w:asciiTheme="minorHAnsi" w:hAnsiTheme="minorHAnsi" w:cs="Tahoma"/>
        <w:b/>
        <w:spacing w:val="-6"/>
        <w:sz w:val="16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BE" w:rsidRPr="008529B6" w:rsidRDefault="001928BE" w:rsidP="001928BE">
    <w:pPr>
      <w:pBdr>
        <w:bottom w:val="single" w:sz="6" w:space="1" w:color="auto"/>
      </w:pBdr>
      <w:tabs>
        <w:tab w:val="right" w:pos="7371"/>
      </w:tabs>
      <w:spacing w:before="60"/>
      <w:jc w:val="both"/>
      <w:rPr>
        <w:rFonts w:asciiTheme="minorHAnsi" w:hAnsiTheme="minorHAnsi"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69A5D509" wp14:editId="19EAAE09">
          <wp:extent cx="4057650" cy="10096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l="15873" t="28987" r="13691" b="39977"/>
                  <a:stretch/>
                </pic:blipFill>
                <pic:spPr bwMode="auto">
                  <a:xfrm>
                    <a:off x="0" y="0"/>
                    <a:ext cx="40576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240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EC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96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4C96A6"/>
    <w:lvl w:ilvl="0">
      <w:start w:val="1"/>
      <w:numFmt w:val="bullet"/>
      <w:pStyle w:val="Listanumerowana2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4" w15:restartNumberingAfterBreak="0">
    <w:nsid w:val="FFFFFF80"/>
    <w:multiLevelType w:val="singleLevel"/>
    <w:tmpl w:val="3E0CB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ED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3EE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8EF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CFD1C"/>
    <w:lvl w:ilvl="0">
      <w:start w:val="1"/>
      <w:numFmt w:val="bullet"/>
      <w:pStyle w:val="Listanumerowana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9" w15:restartNumberingAfterBreak="0">
    <w:nsid w:val="FFFFFF89"/>
    <w:multiLevelType w:val="singleLevel"/>
    <w:tmpl w:val="81288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46CCE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 w15:restartNumberingAfterBreak="0">
    <w:nsid w:val="46FA2238"/>
    <w:multiLevelType w:val="hybridMultilevel"/>
    <w:tmpl w:val="25C2D59A"/>
    <w:lvl w:ilvl="0" w:tplc="F3161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4"/>
    <w:rsid w:val="00001D27"/>
    <w:rsid w:val="00001E76"/>
    <w:rsid w:val="00002AD9"/>
    <w:rsid w:val="000038CF"/>
    <w:rsid w:val="000110CE"/>
    <w:rsid w:val="000119D7"/>
    <w:rsid w:val="00011EA0"/>
    <w:rsid w:val="00012B3D"/>
    <w:rsid w:val="0001333F"/>
    <w:rsid w:val="00013B25"/>
    <w:rsid w:val="00013E31"/>
    <w:rsid w:val="0002059F"/>
    <w:rsid w:val="000231E6"/>
    <w:rsid w:val="00023813"/>
    <w:rsid w:val="00024E73"/>
    <w:rsid w:val="00025DA5"/>
    <w:rsid w:val="000273EF"/>
    <w:rsid w:val="00031882"/>
    <w:rsid w:val="00031CBD"/>
    <w:rsid w:val="000351A2"/>
    <w:rsid w:val="00036FB2"/>
    <w:rsid w:val="00037ED9"/>
    <w:rsid w:val="000400EF"/>
    <w:rsid w:val="00043828"/>
    <w:rsid w:val="00043F04"/>
    <w:rsid w:val="000454F9"/>
    <w:rsid w:val="00046F18"/>
    <w:rsid w:val="00050E41"/>
    <w:rsid w:val="000547B7"/>
    <w:rsid w:val="0005507C"/>
    <w:rsid w:val="00055F75"/>
    <w:rsid w:val="00057B69"/>
    <w:rsid w:val="00060DF1"/>
    <w:rsid w:val="00061B69"/>
    <w:rsid w:val="000658C6"/>
    <w:rsid w:val="00066ACB"/>
    <w:rsid w:val="000678F9"/>
    <w:rsid w:val="00067EB9"/>
    <w:rsid w:val="00073CEA"/>
    <w:rsid w:val="00074219"/>
    <w:rsid w:val="000768FB"/>
    <w:rsid w:val="000772B7"/>
    <w:rsid w:val="00077C96"/>
    <w:rsid w:val="00082001"/>
    <w:rsid w:val="00082C8A"/>
    <w:rsid w:val="00083EA1"/>
    <w:rsid w:val="00086173"/>
    <w:rsid w:val="000861F8"/>
    <w:rsid w:val="00090D21"/>
    <w:rsid w:val="000944FB"/>
    <w:rsid w:val="000A08BE"/>
    <w:rsid w:val="000A0F89"/>
    <w:rsid w:val="000A15BA"/>
    <w:rsid w:val="000A2471"/>
    <w:rsid w:val="000A2F6C"/>
    <w:rsid w:val="000A38DC"/>
    <w:rsid w:val="000A3FF3"/>
    <w:rsid w:val="000A7E2C"/>
    <w:rsid w:val="000B0A6C"/>
    <w:rsid w:val="000B0D30"/>
    <w:rsid w:val="000B1637"/>
    <w:rsid w:val="000B187D"/>
    <w:rsid w:val="000B3317"/>
    <w:rsid w:val="000B42B6"/>
    <w:rsid w:val="000C2C3D"/>
    <w:rsid w:val="000C4AE9"/>
    <w:rsid w:val="000C4F6C"/>
    <w:rsid w:val="000C62E9"/>
    <w:rsid w:val="000C785D"/>
    <w:rsid w:val="000D0206"/>
    <w:rsid w:val="000D1158"/>
    <w:rsid w:val="000D4308"/>
    <w:rsid w:val="000E648E"/>
    <w:rsid w:val="000F1041"/>
    <w:rsid w:val="000F12F3"/>
    <w:rsid w:val="000F2EA2"/>
    <w:rsid w:val="000F33E4"/>
    <w:rsid w:val="000F4ED8"/>
    <w:rsid w:val="000F63A6"/>
    <w:rsid w:val="000F7A21"/>
    <w:rsid w:val="00101F2A"/>
    <w:rsid w:val="001029B3"/>
    <w:rsid w:val="00102B82"/>
    <w:rsid w:val="00105376"/>
    <w:rsid w:val="00106351"/>
    <w:rsid w:val="00112835"/>
    <w:rsid w:val="001130EE"/>
    <w:rsid w:val="00113DC0"/>
    <w:rsid w:val="00114499"/>
    <w:rsid w:val="001145BE"/>
    <w:rsid w:val="00114944"/>
    <w:rsid w:val="00116233"/>
    <w:rsid w:val="00125881"/>
    <w:rsid w:val="00125E75"/>
    <w:rsid w:val="00126A66"/>
    <w:rsid w:val="00133263"/>
    <w:rsid w:val="0013613D"/>
    <w:rsid w:val="00137946"/>
    <w:rsid w:val="001416EA"/>
    <w:rsid w:val="001427BE"/>
    <w:rsid w:val="0014486C"/>
    <w:rsid w:val="00145EAD"/>
    <w:rsid w:val="00147491"/>
    <w:rsid w:val="00147AD3"/>
    <w:rsid w:val="00147B41"/>
    <w:rsid w:val="001523C7"/>
    <w:rsid w:val="00154BDA"/>
    <w:rsid w:val="0015536A"/>
    <w:rsid w:val="00156DD3"/>
    <w:rsid w:val="0015711E"/>
    <w:rsid w:val="00162F6A"/>
    <w:rsid w:val="00165619"/>
    <w:rsid w:val="001658F2"/>
    <w:rsid w:val="0017108A"/>
    <w:rsid w:val="001730C9"/>
    <w:rsid w:val="00174564"/>
    <w:rsid w:val="00180422"/>
    <w:rsid w:val="0018120B"/>
    <w:rsid w:val="00181EDE"/>
    <w:rsid w:val="001820BE"/>
    <w:rsid w:val="00186CC1"/>
    <w:rsid w:val="00191998"/>
    <w:rsid w:val="001928BE"/>
    <w:rsid w:val="00193142"/>
    <w:rsid w:val="00195325"/>
    <w:rsid w:val="001978F2"/>
    <w:rsid w:val="00197F2E"/>
    <w:rsid w:val="001A0A7B"/>
    <w:rsid w:val="001A1F89"/>
    <w:rsid w:val="001A3E3E"/>
    <w:rsid w:val="001A464F"/>
    <w:rsid w:val="001A5026"/>
    <w:rsid w:val="001B0FA0"/>
    <w:rsid w:val="001B3FE9"/>
    <w:rsid w:val="001B6C49"/>
    <w:rsid w:val="001C01ED"/>
    <w:rsid w:val="001C2017"/>
    <w:rsid w:val="001C6406"/>
    <w:rsid w:val="001C7602"/>
    <w:rsid w:val="001C7978"/>
    <w:rsid w:val="001C7EAC"/>
    <w:rsid w:val="001D07E2"/>
    <w:rsid w:val="001D2483"/>
    <w:rsid w:val="001D3EC8"/>
    <w:rsid w:val="001D4BA6"/>
    <w:rsid w:val="001D5194"/>
    <w:rsid w:val="001D52DA"/>
    <w:rsid w:val="001E0CD1"/>
    <w:rsid w:val="001E1639"/>
    <w:rsid w:val="001E450E"/>
    <w:rsid w:val="001E5BE1"/>
    <w:rsid w:val="001E6922"/>
    <w:rsid w:val="001E7DA0"/>
    <w:rsid w:val="001F1549"/>
    <w:rsid w:val="001F1801"/>
    <w:rsid w:val="001F5AE5"/>
    <w:rsid w:val="001F6F15"/>
    <w:rsid w:val="001F75C3"/>
    <w:rsid w:val="0020072E"/>
    <w:rsid w:val="00202BAC"/>
    <w:rsid w:val="002034DE"/>
    <w:rsid w:val="00204930"/>
    <w:rsid w:val="002061AB"/>
    <w:rsid w:val="002076DB"/>
    <w:rsid w:val="00211444"/>
    <w:rsid w:val="00211D82"/>
    <w:rsid w:val="00213CCB"/>
    <w:rsid w:val="00221607"/>
    <w:rsid w:val="002235F8"/>
    <w:rsid w:val="00225240"/>
    <w:rsid w:val="002264CB"/>
    <w:rsid w:val="00227D3D"/>
    <w:rsid w:val="00230D21"/>
    <w:rsid w:val="00231938"/>
    <w:rsid w:val="00232D99"/>
    <w:rsid w:val="0023364E"/>
    <w:rsid w:val="00234580"/>
    <w:rsid w:val="00236DC4"/>
    <w:rsid w:val="002402C6"/>
    <w:rsid w:val="002432C7"/>
    <w:rsid w:val="002457F8"/>
    <w:rsid w:val="00252485"/>
    <w:rsid w:val="002535F9"/>
    <w:rsid w:val="00261F76"/>
    <w:rsid w:val="0026368F"/>
    <w:rsid w:val="0026444A"/>
    <w:rsid w:val="0026447C"/>
    <w:rsid w:val="0026448E"/>
    <w:rsid w:val="0026550E"/>
    <w:rsid w:val="002669E6"/>
    <w:rsid w:val="0027192B"/>
    <w:rsid w:val="00273AE7"/>
    <w:rsid w:val="0027427D"/>
    <w:rsid w:val="00274760"/>
    <w:rsid w:val="00275C5E"/>
    <w:rsid w:val="002769DB"/>
    <w:rsid w:val="002775DD"/>
    <w:rsid w:val="00280E0B"/>
    <w:rsid w:val="00281E57"/>
    <w:rsid w:val="002838F4"/>
    <w:rsid w:val="00285417"/>
    <w:rsid w:val="002867FA"/>
    <w:rsid w:val="0028760C"/>
    <w:rsid w:val="00292692"/>
    <w:rsid w:val="00293469"/>
    <w:rsid w:val="00293639"/>
    <w:rsid w:val="002959A7"/>
    <w:rsid w:val="00295DC4"/>
    <w:rsid w:val="002A0E9C"/>
    <w:rsid w:val="002A1FC7"/>
    <w:rsid w:val="002A2241"/>
    <w:rsid w:val="002A2D22"/>
    <w:rsid w:val="002A31B9"/>
    <w:rsid w:val="002A37FE"/>
    <w:rsid w:val="002A39B9"/>
    <w:rsid w:val="002A52F7"/>
    <w:rsid w:val="002A6183"/>
    <w:rsid w:val="002B2916"/>
    <w:rsid w:val="002B381B"/>
    <w:rsid w:val="002B6433"/>
    <w:rsid w:val="002C044D"/>
    <w:rsid w:val="002C0B44"/>
    <w:rsid w:val="002C1A1F"/>
    <w:rsid w:val="002C26F5"/>
    <w:rsid w:val="002C41A5"/>
    <w:rsid w:val="002C686A"/>
    <w:rsid w:val="002C6B1A"/>
    <w:rsid w:val="002C7924"/>
    <w:rsid w:val="002D19CD"/>
    <w:rsid w:val="002D727D"/>
    <w:rsid w:val="002D7897"/>
    <w:rsid w:val="002E0436"/>
    <w:rsid w:val="002E179F"/>
    <w:rsid w:val="002E3DDE"/>
    <w:rsid w:val="002F234F"/>
    <w:rsid w:val="002F639A"/>
    <w:rsid w:val="003012BB"/>
    <w:rsid w:val="00305F17"/>
    <w:rsid w:val="0031056B"/>
    <w:rsid w:val="00311EF3"/>
    <w:rsid w:val="003120B3"/>
    <w:rsid w:val="00313B66"/>
    <w:rsid w:val="003141AE"/>
    <w:rsid w:val="00315622"/>
    <w:rsid w:val="0031618F"/>
    <w:rsid w:val="0032220C"/>
    <w:rsid w:val="00323D40"/>
    <w:rsid w:val="00324483"/>
    <w:rsid w:val="00326A52"/>
    <w:rsid w:val="00327B56"/>
    <w:rsid w:val="00331724"/>
    <w:rsid w:val="00332F07"/>
    <w:rsid w:val="003356A6"/>
    <w:rsid w:val="003367BA"/>
    <w:rsid w:val="003374D7"/>
    <w:rsid w:val="00341502"/>
    <w:rsid w:val="00342AAB"/>
    <w:rsid w:val="0034430B"/>
    <w:rsid w:val="00344951"/>
    <w:rsid w:val="0034534A"/>
    <w:rsid w:val="00345DD8"/>
    <w:rsid w:val="0035180C"/>
    <w:rsid w:val="00355195"/>
    <w:rsid w:val="00357178"/>
    <w:rsid w:val="003617D7"/>
    <w:rsid w:val="00361876"/>
    <w:rsid w:val="00363312"/>
    <w:rsid w:val="00365362"/>
    <w:rsid w:val="003664E2"/>
    <w:rsid w:val="00367172"/>
    <w:rsid w:val="0037040E"/>
    <w:rsid w:val="00370C00"/>
    <w:rsid w:val="00371696"/>
    <w:rsid w:val="00372B0C"/>
    <w:rsid w:val="0037300B"/>
    <w:rsid w:val="003756D7"/>
    <w:rsid w:val="00375FCD"/>
    <w:rsid w:val="003768B9"/>
    <w:rsid w:val="0037706D"/>
    <w:rsid w:val="00377996"/>
    <w:rsid w:val="003804B6"/>
    <w:rsid w:val="00383A6A"/>
    <w:rsid w:val="00384B89"/>
    <w:rsid w:val="00390084"/>
    <w:rsid w:val="00390698"/>
    <w:rsid w:val="00391FC1"/>
    <w:rsid w:val="003A1A2B"/>
    <w:rsid w:val="003A2777"/>
    <w:rsid w:val="003A2F02"/>
    <w:rsid w:val="003A3A7F"/>
    <w:rsid w:val="003A70C4"/>
    <w:rsid w:val="003B0C5B"/>
    <w:rsid w:val="003B56A4"/>
    <w:rsid w:val="003B7685"/>
    <w:rsid w:val="003C02AE"/>
    <w:rsid w:val="003C2127"/>
    <w:rsid w:val="003C2722"/>
    <w:rsid w:val="003C590B"/>
    <w:rsid w:val="003D0074"/>
    <w:rsid w:val="003D2F2F"/>
    <w:rsid w:val="003D3745"/>
    <w:rsid w:val="003D4311"/>
    <w:rsid w:val="003D65F9"/>
    <w:rsid w:val="003D6D82"/>
    <w:rsid w:val="003D713C"/>
    <w:rsid w:val="003D7E2B"/>
    <w:rsid w:val="003E1F78"/>
    <w:rsid w:val="003E2C06"/>
    <w:rsid w:val="003E37DB"/>
    <w:rsid w:val="003E5C6B"/>
    <w:rsid w:val="003F1F1B"/>
    <w:rsid w:val="003F330F"/>
    <w:rsid w:val="003F4F08"/>
    <w:rsid w:val="003F5FEF"/>
    <w:rsid w:val="003F674E"/>
    <w:rsid w:val="003F78F3"/>
    <w:rsid w:val="0040056A"/>
    <w:rsid w:val="00400898"/>
    <w:rsid w:val="004026A1"/>
    <w:rsid w:val="00410ACF"/>
    <w:rsid w:val="0041197F"/>
    <w:rsid w:val="00412A9D"/>
    <w:rsid w:val="00412AA1"/>
    <w:rsid w:val="00421D61"/>
    <w:rsid w:val="00423928"/>
    <w:rsid w:val="00423C39"/>
    <w:rsid w:val="00425758"/>
    <w:rsid w:val="004267C6"/>
    <w:rsid w:val="00426E95"/>
    <w:rsid w:val="00430F5B"/>
    <w:rsid w:val="0043270A"/>
    <w:rsid w:val="00433295"/>
    <w:rsid w:val="004352E0"/>
    <w:rsid w:val="00435BE1"/>
    <w:rsid w:val="004372C6"/>
    <w:rsid w:val="00441348"/>
    <w:rsid w:val="004430A0"/>
    <w:rsid w:val="0044578A"/>
    <w:rsid w:val="0044670F"/>
    <w:rsid w:val="00450852"/>
    <w:rsid w:val="004537C6"/>
    <w:rsid w:val="00453D4C"/>
    <w:rsid w:val="004540CD"/>
    <w:rsid w:val="00455957"/>
    <w:rsid w:val="0045753D"/>
    <w:rsid w:val="00457BEC"/>
    <w:rsid w:val="00462CC6"/>
    <w:rsid w:val="0046452C"/>
    <w:rsid w:val="004668DF"/>
    <w:rsid w:val="004716A9"/>
    <w:rsid w:val="004726F8"/>
    <w:rsid w:val="00473F72"/>
    <w:rsid w:val="004759EC"/>
    <w:rsid w:val="0047702D"/>
    <w:rsid w:val="00477BE0"/>
    <w:rsid w:val="00477F55"/>
    <w:rsid w:val="00482BBC"/>
    <w:rsid w:val="0048319F"/>
    <w:rsid w:val="004845DD"/>
    <w:rsid w:val="0048708D"/>
    <w:rsid w:val="0049076D"/>
    <w:rsid w:val="0049158D"/>
    <w:rsid w:val="0049167D"/>
    <w:rsid w:val="004924A4"/>
    <w:rsid w:val="00492833"/>
    <w:rsid w:val="00494213"/>
    <w:rsid w:val="00494F6A"/>
    <w:rsid w:val="004A06A9"/>
    <w:rsid w:val="004A1E3D"/>
    <w:rsid w:val="004A44D1"/>
    <w:rsid w:val="004A49F9"/>
    <w:rsid w:val="004A4DA4"/>
    <w:rsid w:val="004A6EBA"/>
    <w:rsid w:val="004B299C"/>
    <w:rsid w:val="004B3107"/>
    <w:rsid w:val="004B34D5"/>
    <w:rsid w:val="004C0F79"/>
    <w:rsid w:val="004C17D7"/>
    <w:rsid w:val="004C1A7C"/>
    <w:rsid w:val="004C79CA"/>
    <w:rsid w:val="004C7C98"/>
    <w:rsid w:val="004D42BE"/>
    <w:rsid w:val="004E0478"/>
    <w:rsid w:val="004E1D9D"/>
    <w:rsid w:val="004E376E"/>
    <w:rsid w:val="004F37F0"/>
    <w:rsid w:val="004F6C06"/>
    <w:rsid w:val="00501A5F"/>
    <w:rsid w:val="005020BF"/>
    <w:rsid w:val="0050274F"/>
    <w:rsid w:val="00503E01"/>
    <w:rsid w:val="00507A39"/>
    <w:rsid w:val="005100F1"/>
    <w:rsid w:val="005108E3"/>
    <w:rsid w:val="00520B7F"/>
    <w:rsid w:val="00522ECD"/>
    <w:rsid w:val="00525635"/>
    <w:rsid w:val="00530C40"/>
    <w:rsid w:val="00532C46"/>
    <w:rsid w:val="00532D68"/>
    <w:rsid w:val="005332D1"/>
    <w:rsid w:val="00542AC8"/>
    <w:rsid w:val="0055695D"/>
    <w:rsid w:val="00556992"/>
    <w:rsid w:val="005608ED"/>
    <w:rsid w:val="005610E3"/>
    <w:rsid w:val="00563B90"/>
    <w:rsid w:val="005644F9"/>
    <w:rsid w:val="00566901"/>
    <w:rsid w:val="005676E7"/>
    <w:rsid w:val="00571464"/>
    <w:rsid w:val="00575F83"/>
    <w:rsid w:val="005762E0"/>
    <w:rsid w:val="0058209D"/>
    <w:rsid w:val="00586B85"/>
    <w:rsid w:val="00590884"/>
    <w:rsid w:val="00591664"/>
    <w:rsid w:val="00591E9C"/>
    <w:rsid w:val="0059225C"/>
    <w:rsid w:val="00593B83"/>
    <w:rsid w:val="005960F5"/>
    <w:rsid w:val="005966E3"/>
    <w:rsid w:val="005972F5"/>
    <w:rsid w:val="00597E83"/>
    <w:rsid w:val="005A00B8"/>
    <w:rsid w:val="005A0C74"/>
    <w:rsid w:val="005B049A"/>
    <w:rsid w:val="005B5C6E"/>
    <w:rsid w:val="005B60D2"/>
    <w:rsid w:val="005B6B69"/>
    <w:rsid w:val="005B6C69"/>
    <w:rsid w:val="005B7B63"/>
    <w:rsid w:val="005B7FE2"/>
    <w:rsid w:val="005C0BED"/>
    <w:rsid w:val="005C0CC9"/>
    <w:rsid w:val="005C21AB"/>
    <w:rsid w:val="005C45FF"/>
    <w:rsid w:val="005C4845"/>
    <w:rsid w:val="005C5829"/>
    <w:rsid w:val="005C5D16"/>
    <w:rsid w:val="005C7A8C"/>
    <w:rsid w:val="005C7D1B"/>
    <w:rsid w:val="005D0DF4"/>
    <w:rsid w:val="005D2815"/>
    <w:rsid w:val="005D289D"/>
    <w:rsid w:val="005D5C83"/>
    <w:rsid w:val="005D710E"/>
    <w:rsid w:val="005D734B"/>
    <w:rsid w:val="005D7359"/>
    <w:rsid w:val="005E12E5"/>
    <w:rsid w:val="005E287B"/>
    <w:rsid w:val="005E4AC5"/>
    <w:rsid w:val="005E50D6"/>
    <w:rsid w:val="005E5433"/>
    <w:rsid w:val="005F0A39"/>
    <w:rsid w:val="005F0E43"/>
    <w:rsid w:val="005F5CFA"/>
    <w:rsid w:val="005F5D8D"/>
    <w:rsid w:val="005F63A3"/>
    <w:rsid w:val="005F731A"/>
    <w:rsid w:val="005F7706"/>
    <w:rsid w:val="00606F3D"/>
    <w:rsid w:val="00610AD8"/>
    <w:rsid w:val="0061189C"/>
    <w:rsid w:val="006124E5"/>
    <w:rsid w:val="00612E17"/>
    <w:rsid w:val="00613B22"/>
    <w:rsid w:val="00621449"/>
    <w:rsid w:val="00621AB0"/>
    <w:rsid w:val="00644DFB"/>
    <w:rsid w:val="00645EF5"/>
    <w:rsid w:val="0065087F"/>
    <w:rsid w:val="00654BDF"/>
    <w:rsid w:val="00655360"/>
    <w:rsid w:val="0066129E"/>
    <w:rsid w:val="0066334F"/>
    <w:rsid w:val="0066787F"/>
    <w:rsid w:val="00670AF8"/>
    <w:rsid w:val="006722D0"/>
    <w:rsid w:val="00676569"/>
    <w:rsid w:val="006800BD"/>
    <w:rsid w:val="00681271"/>
    <w:rsid w:val="0068410A"/>
    <w:rsid w:val="0068478D"/>
    <w:rsid w:val="00685EC1"/>
    <w:rsid w:val="0068620C"/>
    <w:rsid w:val="006875AD"/>
    <w:rsid w:val="0069016C"/>
    <w:rsid w:val="006913A2"/>
    <w:rsid w:val="0069341A"/>
    <w:rsid w:val="0069458D"/>
    <w:rsid w:val="00695FC4"/>
    <w:rsid w:val="006A19E5"/>
    <w:rsid w:val="006A4F73"/>
    <w:rsid w:val="006A5F35"/>
    <w:rsid w:val="006B31D2"/>
    <w:rsid w:val="006B34F3"/>
    <w:rsid w:val="006B362B"/>
    <w:rsid w:val="006B7A7E"/>
    <w:rsid w:val="006C0C9E"/>
    <w:rsid w:val="006C47D9"/>
    <w:rsid w:val="006C4FE8"/>
    <w:rsid w:val="006C559D"/>
    <w:rsid w:val="006C59DE"/>
    <w:rsid w:val="006D4515"/>
    <w:rsid w:val="006D48C8"/>
    <w:rsid w:val="006D4A4C"/>
    <w:rsid w:val="006D4B1C"/>
    <w:rsid w:val="006D60C8"/>
    <w:rsid w:val="006D76C5"/>
    <w:rsid w:val="006E424F"/>
    <w:rsid w:val="006E4283"/>
    <w:rsid w:val="006E67BA"/>
    <w:rsid w:val="006F230C"/>
    <w:rsid w:val="006F556D"/>
    <w:rsid w:val="00700E14"/>
    <w:rsid w:val="00701539"/>
    <w:rsid w:val="00702ADA"/>
    <w:rsid w:val="00704D51"/>
    <w:rsid w:val="007057C8"/>
    <w:rsid w:val="00707A38"/>
    <w:rsid w:val="00713A7C"/>
    <w:rsid w:val="00715B8A"/>
    <w:rsid w:val="00723A6D"/>
    <w:rsid w:val="007312C9"/>
    <w:rsid w:val="007355AE"/>
    <w:rsid w:val="007405BC"/>
    <w:rsid w:val="00744170"/>
    <w:rsid w:val="007443C4"/>
    <w:rsid w:val="007450C2"/>
    <w:rsid w:val="007451E7"/>
    <w:rsid w:val="0074683B"/>
    <w:rsid w:val="00750B7B"/>
    <w:rsid w:val="00752A0D"/>
    <w:rsid w:val="00754769"/>
    <w:rsid w:val="00755E24"/>
    <w:rsid w:val="00757E0D"/>
    <w:rsid w:val="00762DC2"/>
    <w:rsid w:val="00763DC1"/>
    <w:rsid w:val="0076505F"/>
    <w:rsid w:val="00766F22"/>
    <w:rsid w:val="00767611"/>
    <w:rsid w:val="00767CAB"/>
    <w:rsid w:val="0077112E"/>
    <w:rsid w:val="00771C32"/>
    <w:rsid w:val="0077268C"/>
    <w:rsid w:val="0077291C"/>
    <w:rsid w:val="00773DDE"/>
    <w:rsid w:val="00776A67"/>
    <w:rsid w:val="00783DAE"/>
    <w:rsid w:val="00786C8D"/>
    <w:rsid w:val="007878BC"/>
    <w:rsid w:val="007900E1"/>
    <w:rsid w:val="00790934"/>
    <w:rsid w:val="00791D03"/>
    <w:rsid w:val="0079221A"/>
    <w:rsid w:val="0079617B"/>
    <w:rsid w:val="00796B9B"/>
    <w:rsid w:val="007A2045"/>
    <w:rsid w:val="007A2EFF"/>
    <w:rsid w:val="007A6EAF"/>
    <w:rsid w:val="007A7384"/>
    <w:rsid w:val="007B0444"/>
    <w:rsid w:val="007B0791"/>
    <w:rsid w:val="007B143B"/>
    <w:rsid w:val="007B3A2B"/>
    <w:rsid w:val="007B6870"/>
    <w:rsid w:val="007B7E4F"/>
    <w:rsid w:val="007C0480"/>
    <w:rsid w:val="007D0A1B"/>
    <w:rsid w:val="007D5198"/>
    <w:rsid w:val="007D5E11"/>
    <w:rsid w:val="007D76A3"/>
    <w:rsid w:val="007E11D1"/>
    <w:rsid w:val="007E1D1A"/>
    <w:rsid w:val="007E440C"/>
    <w:rsid w:val="007E4B79"/>
    <w:rsid w:val="007E790F"/>
    <w:rsid w:val="007F054F"/>
    <w:rsid w:val="007F0E04"/>
    <w:rsid w:val="007F4050"/>
    <w:rsid w:val="008001BC"/>
    <w:rsid w:val="00800B91"/>
    <w:rsid w:val="00802017"/>
    <w:rsid w:val="00802103"/>
    <w:rsid w:val="008060E9"/>
    <w:rsid w:val="00807269"/>
    <w:rsid w:val="00810280"/>
    <w:rsid w:val="0081134B"/>
    <w:rsid w:val="00814CFA"/>
    <w:rsid w:val="0081533D"/>
    <w:rsid w:val="0081708B"/>
    <w:rsid w:val="008175BE"/>
    <w:rsid w:val="0082271C"/>
    <w:rsid w:val="00822C5A"/>
    <w:rsid w:val="00823063"/>
    <w:rsid w:val="00825A31"/>
    <w:rsid w:val="00826A42"/>
    <w:rsid w:val="00831C02"/>
    <w:rsid w:val="008347D7"/>
    <w:rsid w:val="008360D5"/>
    <w:rsid w:val="00841862"/>
    <w:rsid w:val="008419F9"/>
    <w:rsid w:val="00843A53"/>
    <w:rsid w:val="0084463F"/>
    <w:rsid w:val="008470F8"/>
    <w:rsid w:val="00847FEE"/>
    <w:rsid w:val="00850754"/>
    <w:rsid w:val="008529B6"/>
    <w:rsid w:val="00852F31"/>
    <w:rsid w:val="00856696"/>
    <w:rsid w:val="00860D23"/>
    <w:rsid w:val="00863010"/>
    <w:rsid w:val="00866801"/>
    <w:rsid w:val="00867CEF"/>
    <w:rsid w:val="0087242B"/>
    <w:rsid w:val="00872923"/>
    <w:rsid w:val="0087774A"/>
    <w:rsid w:val="00885B5B"/>
    <w:rsid w:val="008868E6"/>
    <w:rsid w:val="008909C1"/>
    <w:rsid w:val="00894E12"/>
    <w:rsid w:val="00896EA0"/>
    <w:rsid w:val="008A11CD"/>
    <w:rsid w:val="008A1DB6"/>
    <w:rsid w:val="008A29C6"/>
    <w:rsid w:val="008A5420"/>
    <w:rsid w:val="008A5534"/>
    <w:rsid w:val="008B2C9B"/>
    <w:rsid w:val="008B4ACB"/>
    <w:rsid w:val="008B574C"/>
    <w:rsid w:val="008C0369"/>
    <w:rsid w:val="008C376F"/>
    <w:rsid w:val="008D097D"/>
    <w:rsid w:val="008D7838"/>
    <w:rsid w:val="008E04EA"/>
    <w:rsid w:val="008E19B2"/>
    <w:rsid w:val="008E20A0"/>
    <w:rsid w:val="008E24BD"/>
    <w:rsid w:val="008E3A20"/>
    <w:rsid w:val="008E3CD2"/>
    <w:rsid w:val="008E55C8"/>
    <w:rsid w:val="008E71E7"/>
    <w:rsid w:val="008E7288"/>
    <w:rsid w:val="008E7A06"/>
    <w:rsid w:val="008F0CB7"/>
    <w:rsid w:val="008F42B9"/>
    <w:rsid w:val="008F6C9F"/>
    <w:rsid w:val="00911EEB"/>
    <w:rsid w:val="00912C00"/>
    <w:rsid w:val="00920374"/>
    <w:rsid w:val="00922B70"/>
    <w:rsid w:val="0092336F"/>
    <w:rsid w:val="00923C6C"/>
    <w:rsid w:val="00926EC6"/>
    <w:rsid w:val="00933B9E"/>
    <w:rsid w:val="009345B3"/>
    <w:rsid w:val="00940493"/>
    <w:rsid w:val="009431B3"/>
    <w:rsid w:val="00945336"/>
    <w:rsid w:val="009512AC"/>
    <w:rsid w:val="009530C2"/>
    <w:rsid w:val="00953A06"/>
    <w:rsid w:val="009550A2"/>
    <w:rsid w:val="00956791"/>
    <w:rsid w:val="009605C6"/>
    <w:rsid w:val="00961B94"/>
    <w:rsid w:val="00963340"/>
    <w:rsid w:val="00967B49"/>
    <w:rsid w:val="00970DE9"/>
    <w:rsid w:val="009819D7"/>
    <w:rsid w:val="0098207E"/>
    <w:rsid w:val="00982E3B"/>
    <w:rsid w:val="0099229C"/>
    <w:rsid w:val="00994860"/>
    <w:rsid w:val="00995EE2"/>
    <w:rsid w:val="00997EDC"/>
    <w:rsid w:val="009A4B5D"/>
    <w:rsid w:val="009A6FF1"/>
    <w:rsid w:val="009B261C"/>
    <w:rsid w:val="009B3E3D"/>
    <w:rsid w:val="009B4377"/>
    <w:rsid w:val="009B44F9"/>
    <w:rsid w:val="009B610D"/>
    <w:rsid w:val="009B6B33"/>
    <w:rsid w:val="009B6BAF"/>
    <w:rsid w:val="009C0709"/>
    <w:rsid w:val="009C22B4"/>
    <w:rsid w:val="009C38B7"/>
    <w:rsid w:val="009C485D"/>
    <w:rsid w:val="009C4911"/>
    <w:rsid w:val="009C61CB"/>
    <w:rsid w:val="009D05DC"/>
    <w:rsid w:val="009D5714"/>
    <w:rsid w:val="009D5BF0"/>
    <w:rsid w:val="009D787B"/>
    <w:rsid w:val="009E44BE"/>
    <w:rsid w:val="009F0660"/>
    <w:rsid w:val="009F4198"/>
    <w:rsid w:val="009F6ADA"/>
    <w:rsid w:val="00A01422"/>
    <w:rsid w:val="00A052BD"/>
    <w:rsid w:val="00A0671F"/>
    <w:rsid w:val="00A1067A"/>
    <w:rsid w:val="00A126DE"/>
    <w:rsid w:val="00A13C42"/>
    <w:rsid w:val="00A16006"/>
    <w:rsid w:val="00A16BAA"/>
    <w:rsid w:val="00A17BB4"/>
    <w:rsid w:val="00A22570"/>
    <w:rsid w:val="00A22C5F"/>
    <w:rsid w:val="00A232C7"/>
    <w:rsid w:val="00A27884"/>
    <w:rsid w:val="00A31DFB"/>
    <w:rsid w:val="00A414B6"/>
    <w:rsid w:val="00A43289"/>
    <w:rsid w:val="00A4719E"/>
    <w:rsid w:val="00A54C36"/>
    <w:rsid w:val="00A55977"/>
    <w:rsid w:val="00A55BD8"/>
    <w:rsid w:val="00A63162"/>
    <w:rsid w:val="00A63965"/>
    <w:rsid w:val="00A63C38"/>
    <w:rsid w:val="00A63D2C"/>
    <w:rsid w:val="00A65C1D"/>
    <w:rsid w:val="00A66971"/>
    <w:rsid w:val="00A66BDA"/>
    <w:rsid w:val="00A72125"/>
    <w:rsid w:val="00A72525"/>
    <w:rsid w:val="00A7302D"/>
    <w:rsid w:val="00A741F0"/>
    <w:rsid w:val="00A74CEB"/>
    <w:rsid w:val="00A77549"/>
    <w:rsid w:val="00A77B1A"/>
    <w:rsid w:val="00A805E3"/>
    <w:rsid w:val="00A812D6"/>
    <w:rsid w:val="00A8139A"/>
    <w:rsid w:val="00A82C23"/>
    <w:rsid w:val="00A84382"/>
    <w:rsid w:val="00A8450C"/>
    <w:rsid w:val="00A84C65"/>
    <w:rsid w:val="00A85887"/>
    <w:rsid w:val="00A85AFD"/>
    <w:rsid w:val="00A9363B"/>
    <w:rsid w:val="00A94DEC"/>
    <w:rsid w:val="00A95543"/>
    <w:rsid w:val="00A95D72"/>
    <w:rsid w:val="00AA376C"/>
    <w:rsid w:val="00AA39D7"/>
    <w:rsid w:val="00AA571B"/>
    <w:rsid w:val="00AB1855"/>
    <w:rsid w:val="00AC1DD7"/>
    <w:rsid w:val="00AC4A1B"/>
    <w:rsid w:val="00AC5008"/>
    <w:rsid w:val="00AC5B5F"/>
    <w:rsid w:val="00AC6BDE"/>
    <w:rsid w:val="00AC6E02"/>
    <w:rsid w:val="00AD13DA"/>
    <w:rsid w:val="00AE260B"/>
    <w:rsid w:val="00AE2787"/>
    <w:rsid w:val="00AE40D7"/>
    <w:rsid w:val="00AE5008"/>
    <w:rsid w:val="00AF0A3B"/>
    <w:rsid w:val="00AF2275"/>
    <w:rsid w:val="00AF2356"/>
    <w:rsid w:val="00AF7E21"/>
    <w:rsid w:val="00B009E0"/>
    <w:rsid w:val="00B03827"/>
    <w:rsid w:val="00B04520"/>
    <w:rsid w:val="00B04AC8"/>
    <w:rsid w:val="00B04B37"/>
    <w:rsid w:val="00B07931"/>
    <w:rsid w:val="00B07E14"/>
    <w:rsid w:val="00B131FE"/>
    <w:rsid w:val="00B133DA"/>
    <w:rsid w:val="00B139A6"/>
    <w:rsid w:val="00B16203"/>
    <w:rsid w:val="00B16B66"/>
    <w:rsid w:val="00B209AE"/>
    <w:rsid w:val="00B21460"/>
    <w:rsid w:val="00B21771"/>
    <w:rsid w:val="00B22169"/>
    <w:rsid w:val="00B238DE"/>
    <w:rsid w:val="00B30BAE"/>
    <w:rsid w:val="00B31AD1"/>
    <w:rsid w:val="00B31DF1"/>
    <w:rsid w:val="00B32146"/>
    <w:rsid w:val="00B32459"/>
    <w:rsid w:val="00B32923"/>
    <w:rsid w:val="00B333CB"/>
    <w:rsid w:val="00B336C7"/>
    <w:rsid w:val="00B412AE"/>
    <w:rsid w:val="00B45F9F"/>
    <w:rsid w:val="00B46987"/>
    <w:rsid w:val="00B53458"/>
    <w:rsid w:val="00B54554"/>
    <w:rsid w:val="00B565FD"/>
    <w:rsid w:val="00B60CF7"/>
    <w:rsid w:val="00B6298A"/>
    <w:rsid w:val="00B63396"/>
    <w:rsid w:val="00B64626"/>
    <w:rsid w:val="00B6772A"/>
    <w:rsid w:val="00B75FA4"/>
    <w:rsid w:val="00B7604E"/>
    <w:rsid w:val="00B76709"/>
    <w:rsid w:val="00B76DC6"/>
    <w:rsid w:val="00B77E04"/>
    <w:rsid w:val="00B80533"/>
    <w:rsid w:val="00B86895"/>
    <w:rsid w:val="00B87070"/>
    <w:rsid w:val="00B87396"/>
    <w:rsid w:val="00B924EC"/>
    <w:rsid w:val="00B934D1"/>
    <w:rsid w:val="00B9475D"/>
    <w:rsid w:val="00B9781D"/>
    <w:rsid w:val="00B97864"/>
    <w:rsid w:val="00BA11D0"/>
    <w:rsid w:val="00BA490E"/>
    <w:rsid w:val="00BA4BB1"/>
    <w:rsid w:val="00BA545F"/>
    <w:rsid w:val="00BA62D7"/>
    <w:rsid w:val="00BA659C"/>
    <w:rsid w:val="00BB21C1"/>
    <w:rsid w:val="00BB30E8"/>
    <w:rsid w:val="00BB3D04"/>
    <w:rsid w:val="00BC090C"/>
    <w:rsid w:val="00BC15A2"/>
    <w:rsid w:val="00BC2DBF"/>
    <w:rsid w:val="00BC43BC"/>
    <w:rsid w:val="00BC4C44"/>
    <w:rsid w:val="00BC4F11"/>
    <w:rsid w:val="00BC5497"/>
    <w:rsid w:val="00BC66E3"/>
    <w:rsid w:val="00BC75E4"/>
    <w:rsid w:val="00BC761C"/>
    <w:rsid w:val="00BD01E2"/>
    <w:rsid w:val="00BD568F"/>
    <w:rsid w:val="00BD601D"/>
    <w:rsid w:val="00BE0414"/>
    <w:rsid w:val="00BE286D"/>
    <w:rsid w:val="00BE42D0"/>
    <w:rsid w:val="00BE487B"/>
    <w:rsid w:val="00BE49F1"/>
    <w:rsid w:val="00BE6681"/>
    <w:rsid w:val="00BF168A"/>
    <w:rsid w:val="00BF1A8E"/>
    <w:rsid w:val="00BF2656"/>
    <w:rsid w:val="00BF2A23"/>
    <w:rsid w:val="00BF486F"/>
    <w:rsid w:val="00C02017"/>
    <w:rsid w:val="00C0736C"/>
    <w:rsid w:val="00C10519"/>
    <w:rsid w:val="00C16B31"/>
    <w:rsid w:val="00C23279"/>
    <w:rsid w:val="00C2399E"/>
    <w:rsid w:val="00C23B38"/>
    <w:rsid w:val="00C23BC6"/>
    <w:rsid w:val="00C31C95"/>
    <w:rsid w:val="00C3238A"/>
    <w:rsid w:val="00C3261F"/>
    <w:rsid w:val="00C3389F"/>
    <w:rsid w:val="00C34EEB"/>
    <w:rsid w:val="00C357EE"/>
    <w:rsid w:val="00C429B9"/>
    <w:rsid w:val="00C4470D"/>
    <w:rsid w:val="00C44767"/>
    <w:rsid w:val="00C450EB"/>
    <w:rsid w:val="00C469EF"/>
    <w:rsid w:val="00C50289"/>
    <w:rsid w:val="00C51A26"/>
    <w:rsid w:val="00C52785"/>
    <w:rsid w:val="00C53E40"/>
    <w:rsid w:val="00C5413D"/>
    <w:rsid w:val="00C54253"/>
    <w:rsid w:val="00C575BC"/>
    <w:rsid w:val="00C61263"/>
    <w:rsid w:val="00C612EB"/>
    <w:rsid w:val="00C61B6C"/>
    <w:rsid w:val="00C624B2"/>
    <w:rsid w:val="00C6323A"/>
    <w:rsid w:val="00C63CF6"/>
    <w:rsid w:val="00C73FF1"/>
    <w:rsid w:val="00C76C02"/>
    <w:rsid w:val="00C8315E"/>
    <w:rsid w:val="00C90689"/>
    <w:rsid w:val="00C90BF8"/>
    <w:rsid w:val="00C9780C"/>
    <w:rsid w:val="00CA05AA"/>
    <w:rsid w:val="00CA0EA1"/>
    <w:rsid w:val="00CA302F"/>
    <w:rsid w:val="00CA5D6D"/>
    <w:rsid w:val="00CB0191"/>
    <w:rsid w:val="00CB0A1C"/>
    <w:rsid w:val="00CB1971"/>
    <w:rsid w:val="00CB1A6D"/>
    <w:rsid w:val="00CB2981"/>
    <w:rsid w:val="00CB57AC"/>
    <w:rsid w:val="00CB6502"/>
    <w:rsid w:val="00CC3F5E"/>
    <w:rsid w:val="00CC722C"/>
    <w:rsid w:val="00CD0B2E"/>
    <w:rsid w:val="00CD28A2"/>
    <w:rsid w:val="00CD2DF9"/>
    <w:rsid w:val="00CD422B"/>
    <w:rsid w:val="00CD4633"/>
    <w:rsid w:val="00CD4B12"/>
    <w:rsid w:val="00CD4BE5"/>
    <w:rsid w:val="00CD62C0"/>
    <w:rsid w:val="00CD64BD"/>
    <w:rsid w:val="00CD6997"/>
    <w:rsid w:val="00CE3479"/>
    <w:rsid w:val="00CF00DC"/>
    <w:rsid w:val="00CF0FD8"/>
    <w:rsid w:val="00CF6899"/>
    <w:rsid w:val="00CF7F30"/>
    <w:rsid w:val="00D001F6"/>
    <w:rsid w:val="00D05F61"/>
    <w:rsid w:val="00D06CC3"/>
    <w:rsid w:val="00D07AB8"/>
    <w:rsid w:val="00D10267"/>
    <w:rsid w:val="00D155D5"/>
    <w:rsid w:val="00D17714"/>
    <w:rsid w:val="00D208AD"/>
    <w:rsid w:val="00D211F8"/>
    <w:rsid w:val="00D23663"/>
    <w:rsid w:val="00D260B5"/>
    <w:rsid w:val="00D2708B"/>
    <w:rsid w:val="00D3040B"/>
    <w:rsid w:val="00D30EC7"/>
    <w:rsid w:val="00D318DE"/>
    <w:rsid w:val="00D322EB"/>
    <w:rsid w:val="00D364CC"/>
    <w:rsid w:val="00D36C42"/>
    <w:rsid w:val="00D36EFF"/>
    <w:rsid w:val="00D37980"/>
    <w:rsid w:val="00D404A4"/>
    <w:rsid w:val="00D42337"/>
    <w:rsid w:val="00D429EB"/>
    <w:rsid w:val="00D43E2D"/>
    <w:rsid w:val="00D43F3A"/>
    <w:rsid w:val="00D44CA0"/>
    <w:rsid w:val="00D45474"/>
    <w:rsid w:val="00D45F93"/>
    <w:rsid w:val="00D46973"/>
    <w:rsid w:val="00D4756C"/>
    <w:rsid w:val="00D476C6"/>
    <w:rsid w:val="00D47A91"/>
    <w:rsid w:val="00D5101B"/>
    <w:rsid w:val="00D514C0"/>
    <w:rsid w:val="00D550A6"/>
    <w:rsid w:val="00D62BBE"/>
    <w:rsid w:val="00D644AB"/>
    <w:rsid w:val="00D657B0"/>
    <w:rsid w:val="00D6605F"/>
    <w:rsid w:val="00D67F07"/>
    <w:rsid w:val="00D713F0"/>
    <w:rsid w:val="00D75882"/>
    <w:rsid w:val="00D75FE9"/>
    <w:rsid w:val="00D766B7"/>
    <w:rsid w:val="00D80554"/>
    <w:rsid w:val="00D81260"/>
    <w:rsid w:val="00D81916"/>
    <w:rsid w:val="00D82A13"/>
    <w:rsid w:val="00D84C61"/>
    <w:rsid w:val="00D85306"/>
    <w:rsid w:val="00D86BC6"/>
    <w:rsid w:val="00D879B8"/>
    <w:rsid w:val="00D91F2C"/>
    <w:rsid w:val="00D93699"/>
    <w:rsid w:val="00D9408A"/>
    <w:rsid w:val="00D9472D"/>
    <w:rsid w:val="00D94F4B"/>
    <w:rsid w:val="00D96B0D"/>
    <w:rsid w:val="00DA2E39"/>
    <w:rsid w:val="00DA3708"/>
    <w:rsid w:val="00DA3D20"/>
    <w:rsid w:val="00DB00CE"/>
    <w:rsid w:val="00DB2071"/>
    <w:rsid w:val="00DB21CD"/>
    <w:rsid w:val="00DB5C55"/>
    <w:rsid w:val="00DC115D"/>
    <w:rsid w:val="00DC3C3B"/>
    <w:rsid w:val="00DC619F"/>
    <w:rsid w:val="00DC6A1C"/>
    <w:rsid w:val="00DC73EE"/>
    <w:rsid w:val="00DD0C46"/>
    <w:rsid w:val="00DD2222"/>
    <w:rsid w:val="00DD3827"/>
    <w:rsid w:val="00DD5447"/>
    <w:rsid w:val="00DD7A37"/>
    <w:rsid w:val="00DE131E"/>
    <w:rsid w:val="00DE277E"/>
    <w:rsid w:val="00DE434C"/>
    <w:rsid w:val="00DF03B4"/>
    <w:rsid w:val="00DF08FC"/>
    <w:rsid w:val="00DF334B"/>
    <w:rsid w:val="00DF5C54"/>
    <w:rsid w:val="00DF7238"/>
    <w:rsid w:val="00E00F6A"/>
    <w:rsid w:val="00E07649"/>
    <w:rsid w:val="00E11C64"/>
    <w:rsid w:val="00E12D13"/>
    <w:rsid w:val="00E13A61"/>
    <w:rsid w:val="00E148C4"/>
    <w:rsid w:val="00E209D3"/>
    <w:rsid w:val="00E25624"/>
    <w:rsid w:val="00E32431"/>
    <w:rsid w:val="00E35246"/>
    <w:rsid w:val="00E36174"/>
    <w:rsid w:val="00E422D0"/>
    <w:rsid w:val="00E44935"/>
    <w:rsid w:val="00E45ADE"/>
    <w:rsid w:val="00E46247"/>
    <w:rsid w:val="00E4790A"/>
    <w:rsid w:val="00E515C3"/>
    <w:rsid w:val="00E5502A"/>
    <w:rsid w:val="00E56248"/>
    <w:rsid w:val="00E5649E"/>
    <w:rsid w:val="00E60306"/>
    <w:rsid w:val="00E62194"/>
    <w:rsid w:val="00E62BDA"/>
    <w:rsid w:val="00E63128"/>
    <w:rsid w:val="00E63B96"/>
    <w:rsid w:val="00E645CC"/>
    <w:rsid w:val="00E6695A"/>
    <w:rsid w:val="00E66AF2"/>
    <w:rsid w:val="00E67475"/>
    <w:rsid w:val="00E67FC9"/>
    <w:rsid w:val="00E71A35"/>
    <w:rsid w:val="00E71E76"/>
    <w:rsid w:val="00E73952"/>
    <w:rsid w:val="00E75139"/>
    <w:rsid w:val="00E76BD3"/>
    <w:rsid w:val="00E81982"/>
    <w:rsid w:val="00E82A1E"/>
    <w:rsid w:val="00E82BD4"/>
    <w:rsid w:val="00E8355A"/>
    <w:rsid w:val="00E85F75"/>
    <w:rsid w:val="00E87064"/>
    <w:rsid w:val="00E87E2E"/>
    <w:rsid w:val="00E90721"/>
    <w:rsid w:val="00E90ED9"/>
    <w:rsid w:val="00E91625"/>
    <w:rsid w:val="00E95302"/>
    <w:rsid w:val="00E967EF"/>
    <w:rsid w:val="00E968D2"/>
    <w:rsid w:val="00E96B16"/>
    <w:rsid w:val="00E974C3"/>
    <w:rsid w:val="00EB02DF"/>
    <w:rsid w:val="00EB454F"/>
    <w:rsid w:val="00EB4E39"/>
    <w:rsid w:val="00EB5630"/>
    <w:rsid w:val="00EB62E3"/>
    <w:rsid w:val="00EB6692"/>
    <w:rsid w:val="00EC3205"/>
    <w:rsid w:val="00EC3D22"/>
    <w:rsid w:val="00ED0B33"/>
    <w:rsid w:val="00ED256E"/>
    <w:rsid w:val="00ED3F77"/>
    <w:rsid w:val="00ED4480"/>
    <w:rsid w:val="00ED4859"/>
    <w:rsid w:val="00ED6386"/>
    <w:rsid w:val="00EE2DD7"/>
    <w:rsid w:val="00EE3EE7"/>
    <w:rsid w:val="00EE490F"/>
    <w:rsid w:val="00EE5981"/>
    <w:rsid w:val="00EE7686"/>
    <w:rsid w:val="00EF7E97"/>
    <w:rsid w:val="00F00362"/>
    <w:rsid w:val="00F01F10"/>
    <w:rsid w:val="00F05525"/>
    <w:rsid w:val="00F1048A"/>
    <w:rsid w:val="00F1118E"/>
    <w:rsid w:val="00F14DC1"/>
    <w:rsid w:val="00F167E1"/>
    <w:rsid w:val="00F20948"/>
    <w:rsid w:val="00F23214"/>
    <w:rsid w:val="00F23990"/>
    <w:rsid w:val="00F26BDA"/>
    <w:rsid w:val="00F317F6"/>
    <w:rsid w:val="00F329FA"/>
    <w:rsid w:val="00F36885"/>
    <w:rsid w:val="00F42BC5"/>
    <w:rsid w:val="00F43366"/>
    <w:rsid w:val="00F471F9"/>
    <w:rsid w:val="00F50E7D"/>
    <w:rsid w:val="00F530BE"/>
    <w:rsid w:val="00F56A07"/>
    <w:rsid w:val="00F6220E"/>
    <w:rsid w:val="00F6336B"/>
    <w:rsid w:val="00F72A3E"/>
    <w:rsid w:val="00F72EF9"/>
    <w:rsid w:val="00F73300"/>
    <w:rsid w:val="00F764EB"/>
    <w:rsid w:val="00F80633"/>
    <w:rsid w:val="00F839FB"/>
    <w:rsid w:val="00F86876"/>
    <w:rsid w:val="00F962AD"/>
    <w:rsid w:val="00FA07A3"/>
    <w:rsid w:val="00FA2617"/>
    <w:rsid w:val="00FA3157"/>
    <w:rsid w:val="00FA318E"/>
    <w:rsid w:val="00FA60B1"/>
    <w:rsid w:val="00FA6142"/>
    <w:rsid w:val="00FA74C1"/>
    <w:rsid w:val="00FA758D"/>
    <w:rsid w:val="00FA7EBB"/>
    <w:rsid w:val="00FB2BE7"/>
    <w:rsid w:val="00FB407F"/>
    <w:rsid w:val="00FB50B6"/>
    <w:rsid w:val="00FB6F9D"/>
    <w:rsid w:val="00FB74F7"/>
    <w:rsid w:val="00FB7D0D"/>
    <w:rsid w:val="00FC07C4"/>
    <w:rsid w:val="00FC14F3"/>
    <w:rsid w:val="00FC18FE"/>
    <w:rsid w:val="00FC1DBF"/>
    <w:rsid w:val="00FC2B49"/>
    <w:rsid w:val="00FC2EA2"/>
    <w:rsid w:val="00FC452A"/>
    <w:rsid w:val="00FC4B8E"/>
    <w:rsid w:val="00FC4DF6"/>
    <w:rsid w:val="00FC61BF"/>
    <w:rsid w:val="00FC64CA"/>
    <w:rsid w:val="00FC7A41"/>
    <w:rsid w:val="00FD029A"/>
    <w:rsid w:val="00FD35D7"/>
    <w:rsid w:val="00FD4C60"/>
    <w:rsid w:val="00FD5113"/>
    <w:rsid w:val="00FE03ED"/>
    <w:rsid w:val="00FE06E0"/>
    <w:rsid w:val="00FE2820"/>
    <w:rsid w:val="00FE2D54"/>
    <w:rsid w:val="00FE3873"/>
    <w:rsid w:val="00FE73E3"/>
    <w:rsid w:val="00FE76FF"/>
    <w:rsid w:val="00FF1203"/>
    <w:rsid w:val="00FF1D1C"/>
    <w:rsid w:val="00FF2E3C"/>
    <w:rsid w:val="00FF3712"/>
    <w:rsid w:val="00FF4246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B89"/>
    <w:pPr>
      <w:autoSpaceDE w:val="0"/>
      <w:autoSpaceDN w:val="0"/>
    </w:pPr>
    <w:rPr>
      <w:lang w:val="en-US" w:eastAsia="en-US"/>
    </w:rPr>
  </w:style>
  <w:style w:type="paragraph" w:styleId="Nagwek1">
    <w:name w:val="heading 1"/>
    <w:basedOn w:val="Normalny"/>
    <w:next w:val="Normalny"/>
    <w:qFormat/>
    <w:rsid w:val="005D2815"/>
    <w:pPr>
      <w:keepNext/>
      <w:numPr>
        <w:numId w:val="11"/>
      </w:numPr>
      <w:spacing w:before="240" w:after="120"/>
      <w:ind w:left="431" w:hanging="431"/>
      <w:jc w:val="center"/>
      <w:outlineLvl w:val="0"/>
    </w:pPr>
    <w:rPr>
      <w:rFonts w:asciiTheme="minorHAnsi" w:hAnsiTheme="minorHAnsi"/>
      <w:b/>
      <w:smallCaps/>
      <w:spacing w:val="-6"/>
      <w:kern w:val="28"/>
      <w:sz w:val="22"/>
      <w:lang w:val="en-GB"/>
    </w:rPr>
  </w:style>
  <w:style w:type="paragraph" w:styleId="Nagwek2">
    <w:name w:val="heading 2"/>
    <w:basedOn w:val="Normalny"/>
    <w:next w:val="Normalny"/>
    <w:qFormat/>
    <w:rsid w:val="005D2815"/>
    <w:pPr>
      <w:keepNext/>
      <w:numPr>
        <w:ilvl w:val="1"/>
        <w:numId w:val="11"/>
      </w:numPr>
      <w:spacing w:before="120" w:after="60"/>
      <w:ind w:left="578" w:hanging="578"/>
      <w:outlineLvl w:val="1"/>
    </w:pPr>
    <w:rPr>
      <w:rFonts w:ascii="Calibri" w:hAnsi="Calibri"/>
      <w:b/>
      <w:iCs/>
      <w:smallCaps/>
    </w:rPr>
  </w:style>
  <w:style w:type="paragraph" w:styleId="Nagwek3">
    <w:name w:val="heading 3"/>
    <w:basedOn w:val="Normalny"/>
    <w:next w:val="Normalny"/>
    <w:qFormat/>
    <w:rsid w:val="007900E1"/>
    <w:pPr>
      <w:keepNext/>
      <w:numPr>
        <w:ilvl w:val="2"/>
        <w:numId w:val="1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00E1"/>
    <w:pPr>
      <w:keepNext/>
      <w:numPr>
        <w:ilvl w:val="3"/>
        <w:numId w:val="1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rsid w:val="007900E1"/>
    <w:pPr>
      <w:numPr>
        <w:ilvl w:val="4"/>
        <w:numId w:val="1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rsid w:val="007900E1"/>
    <w:pPr>
      <w:numPr>
        <w:ilvl w:val="5"/>
        <w:numId w:val="1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rsid w:val="007900E1"/>
    <w:pPr>
      <w:numPr>
        <w:ilvl w:val="6"/>
        <w:numId w:val="1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rsid w:val="007900E1"/>
    <w:pPr>
      <w:numPr>
        <w:ilvl w:val="7"/>
        <w:numId w:val="1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rsid w:val="007900E1"/>
    <w:pPr>
      <w:numPr>
        <w:ilvl w:val="8"/>
        <w:numId w:val="1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erences">
    <w:name w:val="References"/>
    <w:basedOn w:val="Normalny"/>
    <w:rsid w:val="00507A39"/>
    <w:pPr>
      <w:numPr>
        <w:numId w:val="13"/>
      </w:numPr>
      <w:ind w:left="284" w:hanging="284"/>
      <w:jc w:val="both"/>
    </w:pPr>
    <w:rPr>
      <w:rFonts w:asciiTheme="minorHAnsi" w:hAnsiTheme="minorHAnsi"/>
      <w:spacing w:val="-6"/>
      <w:szCs w:val="16"/>
    </w:rPr>
  </w:style>
  <w:style w:type="paragraph" w:customStyle="1" w:styleId="Abstract">
    <w:name w:val="Abstract"/>
    <w:basedOn w:val="Normalny"/>
    <w:next w:val="Normalny"/>
    <w:rsid w:val="008E20A0"/>
    <w:pPr>
      <w:pBdr>
        <w:top w:val="single" w:sz="4" w:space="3" w:color="auto"/>
      </w:pBdr>
      <w:spacing w:after="80" w:line="180" w:lineRule="exact"/>
      <w:ind w:left="142" w:right="142"/>
      <w:mirrorIndents/>
      <w:jc w:val="both"/>
    </w:pPr>
    <w:rPr>
      <w:rFonts w:asciiTheme="minorHAnsi" w:hAnsiTheme="minorHAnsi"/>
      <w:bCs/>
      <w:spacing w:val="-10"/>
      <w:sz w:val="16"/>
      <w:szCs w:val="18"/>
    </w:rPr>
  </w:style>
  <w:style w:type="paragraph" w:customStyle="1" w:styleId="Tytu1">
    <w:name w:val="Tytuł1"/>
    <w:basedOn w:val="Normalny"/>
    <w:next w:val="Normalny"/>
    <w:rsid w:val="0037706D"/>
    <w:pPr>
      <w:framePr w:w="7371" w:hSpace="170" w:vSpace="187" w:wrap="notBeside" w:hAnchor="page" w:xAlign="center" w:y="1"/>
      <w:spacing w:before="360" w:after="240"/>
      <w:jc w:val="center"/>
    </w:pPr>
    <w:rPr>
      <w:b/>
      <w:smallCap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900E1"/>
    <w:pPr>
      <w:ind w:left="630" w:hanging="630"/>
    </w:pPr>
  </w:style>
  <w:style w:type="paragraph" w:customStyle="1" w:styleId="Equation">
    <w:name w:val="Equation"/>
    <w:basedOn w:val="Normalny"/>
    <w:next w:val="Normalny"/>
    <w:rsid w:val="006D4B1C"/>
    <w:pPr>
      <w:widowControl w:val="0"/>
      <w:jc w:val="right"/>
    </w:pPr>
    <w:rPr>
      <w:rFonts w:asciiTheme="minorHAnsi" w:hAnsiTheme="minorHAnsi"/>
      <w:sz w:val="16"/>
    </w:rPr>
  </w:style>
  <w:style w:type="paragraph" w:customStyle="1" w:styleId="FigureCaption">
    <w:name w:val="Figure Caption"/>
    <w:basedOn w:val="Normalny"/>
    <w:link w:val="FigureCaptionChar"/>
    <w:rsid w:val="00507A39"/>
    <w:pPr>
      <w:spacing w:before="60" w:after="60"/>
      <w:jc w:val="both"/>
    </w:pPr>
    <w:rPr>
      <w:rFonts w:asciiTheme="minorHAnsi" w:hAnsiTheme="minorHAnsi"/>
      <w:b/>
      <w:szCs w:val="16"/>
    </w:rPr>
  </w:style>
  <w:style w:type="character" w:styleId="UyteHipercze">
    <w:name w:val="FollowedHyperlink"/>
    <w:rsid w:val="007900E1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31DF1"/>
    <w:pPr>
      <w:tabs>
        <w:tab w:val="center" w:pos="4320"/>
        <w:tab w:val="right" w:pos="8640"/>
      </w:tabs>
      <w:spacing w:before="60"/>
    </w:pPr>
    <w:rPr>
      <w:rFonts w:asciiTheme="minorHAnsi" w:hAnsiTheme="minorHAnsi"/>
      <w:spacing w:val="-12"/>
      <w:sz w:val="16"/>
    </w:rPr>
  </w:style>
  <w:style w:type="character" w:styleId="Odwoanieprzypisudolnego">
    <w:name w:val="footnote reference"/>
    <w:semiHidden/>
    <w:rsid w:val="00F317F6"/>
    <w:rPr>
      <w:rFonts w:asciiTheme="minorHAnsi" w:hAnsiTheme="minorHAnsi"/>
      <w:b/>
      <w:sz w:val="16"/>
      <w:vertAlign w:val="superscript"/>
    </w:rPr>
  </w:style>
  <w:style w:type="paragraph" w:styleId="Tekstprzypisudolnego">
    <w:name w:val="footnote text"/>
    <w:basedOn w:val="Normalny"/>
    <w:semiHidden/>
    <w:rsid w:val="00DB5C55"/>
    <w:pPr>
      <w:spacing w:line="140" w:lineRule="exact"/>
      <w:ind w:left="85" w:hanging="85"/>
      <w:jc w:val="both"/>
    </w:pPr>
    <w:rPr>
      <w:rFonts w:ascii="Oswald Medium" w:hAnsi="Oswald Medium"/>
      <w:sz w:val="12"/>
      <w:szCs w:val="16"/>
    </w:rPr>
  </w:style>
  <w:style w:type="paragraph" w:styleId="Nagwek">
    <w:name w:val="header"/>
    <w:basedOn w:val="Normalny"/>
    <w:link w:val="NagwekZnak"/>
    <w:rsid w:val="001C7602"/>
    <w:pPr>
      <w:tabs>
        <w:tab w:val="center" w:pos="4536"/>
        <w:tab w:val="right" w:pos="9072"/>
      </w:tabs>
      <w:spacing w:line="240" w:lineRule="exact"/>
    </w:pPr>
    <w:rPr>
      <w:rFonts w:asciiTheme="minorHAnsi" w:hAnsiTheme="minorHAnsi"/>
      <w:b/>
      <w:sz w:val="12"/>
    </w:rPr>
  </w:style>
  <w:style w:type="character" w:styleId="Hipercze">
    <w:name w:val="Hyperlink"/>
    <w:rsid w:val="007900E1"/>
    <w:rPr>
      <w:color w:val="0000FF"/>
      <w:u w:val="single"/>
    </w:rPr>
  </w:style>
  <w:style w:type="paragraph" w:customStyle="1" w:styleId="IndexTerms">
    <w:name w:val="IndexTerms"/>
    <w:basedOn w:val="Normalny"/>
    <w:next w:val="Normalny"/>
    <w:rsid w:val="007900E1"/>
    <w:pPr>
      <w:ind w:firstLine="202"/>
      <w:jc w:val="both"/>
    </w:pPr>
    <w:rPr>
      <w:b/>
      <w:bCs/>
      <w:sz w:val="18"/>
      <w:szCs w:val="18"/>
    </w:rPr>
  </w:style>
  <w:style w:type="character" w:customStyle="1" w:styleId="MemberType">
    <w:name w:val="MemberType"/>
    <w:rsid w:val="007900E1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Nagwek1"/>
    <w:rsid w:val="004E1D9D"/>
    <w:pPr>
      <w:numPr>
        <w:numId w:val="0"/>
      </w:numPr>
    </w:pPr>
  </w:style>
  <w:style w:type="paragraph" w:customStyle="1" w:styleId="TableTitle">
    <w:name w:val="Table Title"/>
    <w:basedOn w:val="Normalny"/>
    <w:rsid w:val="00507A39"/>
    <w:rPr>
      <w:rFonts w:asciiTheme="minorHAnsi" w:hAnsiTheme="minorHAnsi"/>
      <w:b/>
      <w:szCs w:val="16"/>
    </w:rPr>
  </w:style>
  <w:style w:type="paragraph" w:customStyle="1" w:styleId="Text">
    <w:name w:val="Text"/>
    <w:basedOn w:val="Normalny"/>
    <w:link w:val="TextZnak"/>
    <w:rsid w:val="00507A39"/>
    <w:pPr>
      <w:widowControl w:val="0"/>
      <w:ind w:firstLine="227"/>
      <w:jc w:val="both"/>
    </w:pPr>
    <w:rPr>
      <w:rFonts w:asciiTheme="minorHAnsi" w:hAnsiTheme="minorHAnsi"/>
      <w:spacing w:val="-6"/>
    </w:rPr>
  </w:style>
  <w:style w:type="paragraph" w:styleId="Tytu">
    <w:name w:val="Title"/>
    <w:basedOn w:val="Normalny"/>
    <w:next w:val="Normalny"/>
    <w:link w:val="TytuZnak"/>
    <w:rsid w:val="00F317F6"/>
    <w:pPr>
      <w:spacing w:before="360" w:after="240"/>
      <w:contextualSpacing/>
      <w:jc w:val="center"/>
    </w:pPr>
    <w:rPr>
      <w:rFonts w:asciiTheme="minorHAnsi" w:eastAsiaTheme="majorEastAsia" w:hAnsiTheme="minorHAnsi" w:cstheme="majorBidi"/>
      <w:b/>
      <w:smallCaps/>
      <w:kern w:val="28"/>
      <w:sz w:val="28"/>
      <w:szCs w:val="52"/>
    </w:rPr>
  </w:style>
  <w:style w:type="table" w:styleId="Tabela-Siatka">
    <w:name w:val="Table Grid"/>
    <w:basedOn w:val="Standardowy"/>
    <w:rsid w:val="00453D4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B4ACB"/>
  </w:style>
  <w:style w:type="character" w:customStyle="1" w:styleId="NagwekZnak">
    <w:name w:val="Nagłówek Znak"/>
    <w:basedOn w:val="Domylnaczcionkaakapitu"/>
    <w:link w:val="Nagwek"/>
    <w:rsid w:val="001C7602"/>
    <w:rPr>
      <w:rFonts w:asciiTheme="minorHAnsi" w:hAnsiTheme="minorHAnsi"/>
      <w:b/>
      <w:sz w:val="12"/>
      <w:lang w:val="en-US" w:eastAsia="en-US"/>
    </w:rPr>
  </w:style>
  <w:style w:type="character" w:customStyle="1" w:styleId="longtext">
    <w:name w:val="long_text"/>
    <w:basedOn w:val="Domylnaczcionkaakapitu"/>
    <w:rsid w:val="003D6D82"/>
  </w:style>
  <w:style w:type="character" w:customStyle="1" w:styleId="FigureCaptionChar">
    <w:name w:val="Figure Caption Char"/>
    <w:link w:val="FigureCaption"/>
    <w:rsid w:val="00507A39"/>
    <w:rPr>
      <w:rFonts w:asciiTheme="minorHAnsi" w:hAnsiTheme="minorHAnsi"/>
      <w:b/>
      <w:szCs w:val="16"/>
      <w:lang w:val="en-US" w:eastAsia="en-US"/>
    </w:rPr>
  </w:style>
  <w:style w:type="paragraph" w:styleId="Tekstdymka">
    <w:name w:val="Balloon Text"/>
    <w:basedOn w:val="Normalny"/>
    <w:link w:val="TekstdymkaZnak"/>
    <w:rsid w:val="00207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076DB"/>
    <w:rPr>
      <w:rFonts w:ascii="Tahoma" w:hAnsi="Tahoma" w:cs="Tahoma"/>
      <w:sz w:val="16"/>
      <w:szCs w:val="16"/>
      <w:lang w:val="en-US" w:eastAsia="en-US"/>
    </w:rPr>
  </w:style>
  <w:style w:type="paragraph" w:customStyle="1" w:styleId="Autors">
    <w:name w:val="Autors"/>
    <w:basedOn w:val="Tytu1"/>
    <w:rsid w:val="00B336C7"/>
    <w:pPr>
      <w:framePr w:w="0" w:hSpace="0" w:vSpace="0" w:wrap="auto" w:hAnchor="text" w:xAlign="left" w:yAlign="inline"/>
      <w:jc w:val="left"/>
    </w:pPr>
    <w:rPr>
      <w:rFonts w:asciiTheme="minorHAnsi" w:hAnsiTheme="minorHAnsi"/>
      <w:b w:val="0"/>
      <w:smallCaps w:val="0"/>
      <w:sz w:val="20"/>
    </w:rPr>
  </w:style>
  <w:style w:type="paragraph" w:customStyle="1" w:styleId="IndexTerms0">
    <w:name w:val="Index Terms"/>
    <w:basedOn w:val="Abstract"/>
    <w:rsid w:val="00AF7E21"/>
    <w:pPr>
      <w:pBdr>
        <w:top w:val="none" w:sz="0" w:space="0" w:color="auto"/>
        <w:bottom w:val="single" w:sz="4" w:space="3" w:color="auto"/>
      </w:pBdr>
      <w:spacing w:after="60" w:line="240" w:lineRule="auto"/>
    </w:pPr>
    <w:rPr>
      <w:iCs/>
      <w:sz w:val="20"/>
    </w:rPr>
  </w:style>
  <w:style w:type="paragraph" w:customStyle="1" w:styleId="StylAutorsPogrubienieIndeksgrny">
    <w:name w:val="Styl Autors + Pogrubienie Indeks górny"/>
    <w:basedOn w:val="Autors"/>
    <w:rsid w:val="001C6406"/>
    <w:rPr>
      <w:bCs/>
      <w:vertAlign w:val="superscript"/>
    </w:rPr>
  </w:style>
  <w:style w:type="paragraph" w:customStyle="1" w:styleId="Affiliation">
    <w:name w:val="Affiliation"/>
    <w:basedOn w:val="Autors"/>
    <w:rsid w:val="00B336C7"/>
    <w:pPr>
      <w:spacing w:before="0" w:after="0"/>
      <w:ind w:left="57" w:hanging="57"/>
    </w:pPr>
    <w:rPr>
      <w:iCs/>
      <w:spacing w:val="-10"/>
      <w:sz w:val="18"/>
    </w:rPr>
  </w:style>
  <w:style w:type="paragraph" w:customStyle="1" w:styleId="CorrespondingAuthor">
    <w:name w:val="Corresponding Author"/>
    <w:basedOn w:val="Tytu1"/>
    <w:rsid w:val="00B336C7"/>
    <w:pPr>
      <w:framePr w:w="0" w:hSpace="0" w:vSpace="0" w:wrap="auto" w:hAnchor="text" w:xAlign="left" w:yAlign="inline"/>
      <w:spacing w:before="0" w:after="120"/>
      <w:jc w:val="left"/>
    </w:pPr>
    <w:rPr>
      <w:rFonts w:asciiTheme="minorHAnsi" w:hAnsiTheme="minorHAnsi"/>
      <w:b w:val="0"/>
      <w:bCs/>
      <w:iCs/>
      <w:smallCaps w:val="0"/>
      <w:spacing w:val="-6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0F8"/>
    <w:rPr>
      <w:lang w:val="en-US" w:eastAsia="en-US"/>
    </w:rPr>
  </w:style>
  <w:style w:type="paragraph" w:customStyle="1" w:styleId="Introduction">
    <w:name w:val="Introduction"/>
    <w:basedOn w:val="Nagwek1"/>
    <w:qFormat/>
    <w:rsid w:val="00507A39"/>
    <w:pPr>
      <w:numPr>
        <w:numId w:val="0"/>
      </w:numPr>
      <w:spacing w:line="200" w:lineRule="exact"/>
    </w:pPr>
    <w:rPr>
      <w:lang w:val="pl-PL"/>
    </w:rPr>
  </w:style>
  <w:style w:type="paragraph" w:styleId="Tekstprzypisukocowego">
    <w:name w:val="endnote text"/>
    <w:basedOn w:val="Normalny"/>
    <w:link w:val="TekstprzypisukocowegoZnak"/>
    <w:rsid w:val="007405BC"/>
  </w:style>
  <w:style w:type="character" w:customStyle="1" w:styleId="TekstprzypisukocowegoZnak">
    <w:name w:val="Tekst przypisu końcowego Znak"/>
    <w:basedOn w:val="Domylnaczcionkaakapitu"/>
    <w:link w:val="Tekstprzypisukocowego"/>
    <w:rsid w:val="007405BC"/>
    <w:rPr>
      <w:lang w:val="en-US" w:eastAsia="en-US"/>
    </w:rPr>
  </w:style>
  <w:style w:type="character" w:styleId="Odwoanieprzypisukocowego">
    <w:name w:val="endnote reference"/>
    <w:basedOn w:val="Domylnaczcionkaakapitu"/>
    <w:rsid w:val="007405BC"/>
    <w:rPr>
      <w:vertAlign w:val="superscript"/>
    </w:rPr>
  </w:style>
  <w:style w:type="paragraph" w:customStyle="1" w:styleId="Paragraph">
    <w:name w:val="Paragraph"/>
    <w:basedOn w:val="Normalny"/>
    <w:rsid w:val="00912C00"/>
    <w:pPr>
      <w:autoSpaceDE/>
      <w:autoSpaceDN/>
      <w:ind w:firstLine="284"/>
      <w:jc w:val="both"/>
    </w:pPr>
  </w:style>
  <w:style w:type="table" w:customStyle="1" w:styleId="Tabela-Siatka1">
    <w:name w:val="Tabela - Siatka1"/>
    <w:basedOn w:val="Standardowy"/>
    <w:next w:val="Tabela-Siatka"/>
    <w:rsid w:val="00912C0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">
    <w:name w:val="Figure"/>
    <w:basedOn w:val="FigureCaptionChar"/>
    <w:rsid w:val="006D4B1C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sz w:val="16"/>
      <w:szCs w:val="16"/>
      <w:vertAlign w:val="baseline"/>
      <w:lang w:val="en-US" w:eastAsia="en-US"/>
    </w:rPr>
  </w:style>
  <w:style w:type="paragraph" w:customStyle="1" w:styleId="Tekstwtabeli">
    <w:name w:val="Tekst w tabeli"/>
    <w:basedOn w:val="Normalny"/>
    <w:rsid w:val="00D62BBE"/>
    <w:pPr>
      <w:spacing w:line="180" w:lineRule="exact"/>
      <w:jc w:val="center"/>
    </w:pPr>
    <w:rPr>
      <w:rFonts w:asciiTheme="minorHAnsi" w:hAnsiTheme="minorHAnsi"/>
      <w:spacing w:val="-6"/>
      <w:sz w:val="14"/>
    </w:rPr>
  </w:style>
  <w:style w:type="character" w:customStyle="1" w:styleId="TytuZnak">
    <w:name w:val="Tytuł Znak"/>
    <w:basedOn w:val="Domylnaczcionkaakapitu"/>
    <w:link w:val="Tytu"/>
    <w:rsid w:val="00F317F6"/>
    <w:rPr>
      <w:rFonts w:asciiTheme="minorHAnsi" w:eastAsiaTheme="majorEastAsia" w:hAnsiTheme="minorHAnsi" w:cstheme="majorBidi"/>
      <w:b/>
      <w:smallCaps/>
      <w:kern w:val="28"/>
      <w:sz w:val="28"/>
      <w:szCs w:val="52"/>
      <w:lang w:val="en-US" w:eastAsia="en-US"/>
    </w:rPr>
  </w:style>
  <w:style w:type="character" w:customStyle="1" w:styleId="MTEquationSection">
    <w:name w:val="MTEquationSection"/>
    <w:basedOn w:val="Domylnaczcionkaakapitu"/>
    <w:rsid w:val="000A3FF3"/>
    <w:rPr>
      <w:vanish w:val="0"/>
      <w:color w:val="FF0000"/>
    </w:rPr>
  </w:style>
  <w:style w:type="paragraph" w:customStyle="1" w:styleId="MTDisplayEquation">
    <w:name w:val="MTDisplayEquation"/>
    <w:basedOn w:val="Text"/>
    <w:next w:val="Normalny"/>
    <w:link w:val="MTDisplayEquationZnak"/>
    <w:rsid w:val="000A3FF3"/>
    <w:pPr>
      <w:tabs>
        <w:tab w:val="center" w:pos="1760"/>
        <w:tab w:val="right" w:pos="3540"/>
      </w:tabs>
    </w:pPr>
  </w:style>
  <w:style w:type="character" w:customStyle="1" w:styleId="TextZnak">
    <w:name w:val="Text Znak"/>
    <w:basedOn w:val="Domylnaczcionkaakapitu"/>
    <w:link w:val="Text"/>
    <w:rsid w:val="00507A39"/>
    <w:rPr>
      <w:rFonts w:asciiTheme="minorHAnsi" w:hAnsiTheme="minorHAnsi"/>
      <w:spacing w:val="-6"/>
      <w:lang w:val="en-US" w:eastAsia="en-US"/>
    </w:rPr>
  </w:style>
  <w:style w:type="character" w:customStyle="1" w:styleId="MTDisplayEquationZnak">
    <w:name w:val="MTDisplayEquation Znak"/>
    <w:basedOn w:val="TextZnak"/>
    <w:link w:val="MTDisplayEquation"/>
    <w:rsid w:val="000A3FF3"/>
    <w:rPr>
      <w:rFonts w:ascii="Oswald Light" w:hAnsi="Oswald Light"/>
      <w:spacing w:val="-6"/>
      <w:sz w:val="16"/>
      <w:lang w:val="en-US" w:eastAsia="en-US"/>
    </w:rPr>
  </w:style>
  <w:style w:type="paragraph" w:customStyle="1" w:styleId="Acceptedreview">
    <w:name w:val="Accepted review"/>
    <w:basedOn w:val="CorrespondingAuthor"/>
    <w:rsid w:val="00494213"/>
    <w:rPr>
      <w:b/>
      <w:bCs w:val="0"/>
      <w:iCs w:val="0"/>
      <w:sz w:val="16"/>
    </w:rPr>
  </w:style>
  <w:style w:type="paragraph" w:customStyle="1" w:styleId="Articlecitationinformation">
    <w:name w:val="Article citation information:"/>
    <w:basedOn w:val="CorrespondingAuthor"/>
    <w:rsid w:val="00B336C7"/>
    <w:pPr>
      <w:spacing w:after="0"/>
    </w:pPr>
    <w:rPr>
      <w:b/>
      <w:iCs w:val="0"/>
    </w:rPr>
  </w:style>
  <w:style w:type="paragraph" w:styleId="Listanumerowana">
    <w:name w:val="List Number"/>
    <w:aliases w:val="Numbered list"/>
    <w:basedOn w:val="Normalny"/>
    <w:rsid w:val="00507A39"/>
    <w:pPr>
      <w:numPr>
        <w:numId w:val="14"/>
      </w:numPr>
      <w:ind w:left="227" w:hanging="227"/>
      <w:contextualSpacing/>
      <w:jc w:val="both"/>
    </w:pPr>
    <w:rPr>
      <w:rFonts w:asciiTheme="minorHAnsi" w:hAnsiTheme="minorHAnsi"/>
      <w:spacing w:val="-6"/>
    </w:rPr>
  </w:style>
  <w:style w:type="paragraph" w:styleId="Listanumerowana2">
    <w:name w:val="List Number 2"/>
    <w:basedOn w:val="Normalny"/>
    <w:rsid w:val="00AE5008"/>
    <w:pPr>
      <w:numPr>
        <w:numId w:val="15"/>
      </w:numPr>
      <w:spacing w:line="180" w:lineRule="exact"/>
      <w:ind w:left="454" w:hanging="227"/>
      <w:contextualSpacing/>
      <w:jc w:val="both"/>
    </w:pPr>
    <w:rPr>
      <w:rFonts w:ascii="Oswald Light" w:hAnsi="Oswald Light"/>
      <w:sz w:val="16"/>
    </w:rPr>
  </w:style>
  <w:style w:type="paragraph" w:customStyle="1" w:styleId="TitleofthearticleinEnglish">
    <w:name w:val="Title of the article in English"/>
    <w:basedOn w:val="Text"/>
    <w:rsid w:val="00507A39"/>
    <w:pPr>
      <w:pBdr>
        <w:top w:val="single" w:sz="8" w:space="3" w:color="000000" w:themeColor="text1"/>
      </w:pBdr>
      <w:spacing w:before="120" w:after="60"/>
      <w:ind w:firstLine="0"/>
      <w:jc w:val="center"/>
    </w:pPr>
    <w:rPr>
      <w:b/>
      <w:bCs/>
      <w:smallCaps/>
      <w:color w:val="0000CC"/>
      <w:sz w:val="22"/>
    </w:rPr>
  </w:style>
  <w:style w:type="paragraph" w:customStyle="1" w:styleId="AbstractinEnglish">
    <w:name w:val="Abstract in English"/>
    <w:basedOn w:val="Text"/>
    <w:rsid w:val="0028760C"/>
    <w:pPr>
      <w:pBdr>
        <w:bottom w:val="single" w:sz="8" w:space="4" w:color="000000" w:themeColor="text1"/>
      </w:pBdr>
      <w:ind w:firstLine="0"/>
    </w:pPr>
  </w:style>
  <w:style w:type="paragraph" w:customStyle="1" w:styleId="KeywordsinEnglish">
    <w:name w:val="Key words in English"/>
    <w:basedOn w:val="Text"/>
    <w:rsid w:val="00507A39"/>
    <w:pPr>
      <w:spacing w:before="40"/>
      <w:ind w:firstLine="0"/>
    </w:pPr>
    <w:rPr>
      <w:spacing w:val="0"/>
    </w:rPr>
  </w:style>
  <w:style w:type="paragraph" w:customStyle="1" w:styleId="StylKeywordsinEnglishPogrubienieKolorniestandardowyRGB">
    <w:name w:val="Styl Key words in English + Pogrubienie Kolor niestandardowy (RGB..."/>
    <w:basedOn w:val="KeywordsinEnglish"/>
    <w:rsid w:val="00507A39"/>
    <w:rPr>
      <w:b/>
      <w:bCs/>
      <w:color w:val="0000CC"/>
    </w:rPr>
  </w:style>
  <w:style w:type="paragraph" w:customStyle="1" w:styleId="StylAcceptedreviewCalibriNiePogrubienie">
    <w:name w:val="Styl Accepted review + Calibri Nie Pogrubienie"/>
    <w:basedOn w:val="Acceptedreview"/>
    <w:rsid w:val="00B336C7"/>
    <w:rPr>
      <w:rFonts w:ascii="Calibri" w:hAnsi="Calibri"/>
      <w:b w:val="0"/>
      <w:sz w:val="18"/>
    </w:rPr>
  </w:style>
  <w:style w:type="paragraph" w:customStyle="1" w:styleId="StylAbstractPo3pkt">
    <w:name w:val="Styl Abstract + Po:  3 pkt"/>
    <w:basedOn w:val="Abstract"/>
    <w:rsid w:val="005D2815"/>
    <w:pPr>
      <w:spacing w:after="60" w:line="240" w:lineRule="auto"/>
    </w:pPr>
    <w:rPr>
      <w:bCs w:val="0"/>
      <w:spacing w:val="-6"/>
      <w:sz w:val="20"/>
      <w:szCs w:val="20"/>
    </w:rPr>
  </w:style>
  <w:style w:type="paragraph" w:customStyle="1" w:styleId="StylIndexTermsPogrubienie">
    <w:name w:val="Styl Index Terms + Pogrubienie"/>
    <w:basedOn w:val="IndexTerms0"/>
    <w:rsid w:val="00AF7E21"/>
    <w:rPr>
      <w:b/>
      <w:iCs w:val="0"/>
      <w:spacing w:val="0"/>
    </w:rPr>
  </w:style>
  <w:style w:type="character" w:customStyle="1" w:styleId="StopkaZnak">
    <w:name w:val="Stopka Znak"/>
    <w:basedOn w:val="Domylnaczcionkaakapitu"/>
    <w:link w:val="Stopka"/>
    <w:uiPriority w:val="99"/>
    <w:rsid w:val="002A2D22"/>
    <w:rPr>
      <w:rFonts w:asciiTheme="minorHAnsi" w:hAnsiTheme="minorHAnsi"/>
      <w:spacing w:val="-12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500B-61AB-4FAF-85A9-DC6BD892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9871</CharactersWithSpaces>
  <SharedDoc>false</SharedDoc>
  <HLinks>
    <vt:vector size="42" baseType="variant">
      <vt:variant>
        <vt:i4>2359397</vt:i4>
      </vt:variant>
      <vt:variant>
        <vt:i4>18</vt:i4>
      </vt:variant>
      <vt:variant>
        <vt:i4>0</vt:i4>
      </vt:variant>
      <vt:variant>
        <vt:i4>5</vt:i4>
      </vt:variant>
      <vt:variant>
        <vt:lpwstr>https://www.aece.ro/openconf/author/status.php</vt:lpwstr>
      </vt:variant>
      <vt:variant>
        <vt:lpwstr/>
      </vt:variant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https://www.aece.ro/openconf/author/references_check.php</vt:lpwstr>
      </vt:variant>
      <vt:variant>
        <vt:lpwstr/>
      </vt:variant>
      <vt:variant>
        <vt:i4>5177403</vt:i4>
      </vt:variant>
      <vt:variant>
        <vt:i4>12</vt:i4>
      </vt:variant>
      <vt:variant>
        <vt:i4>0</vt:i4>
      </vt:variant>
      <vt:variant>
        <vt:i4>5</vt:i4>
      </vt:variant>
      <vt:variant>
        <vt:lpwstr>https://www.aece.ro/openconf/author/references_check.php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http://www.aece.ro/authors.php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http://www.crossref.org/SimpleTextQuery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http://refassist.ieee.org/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http://www.aece.ro/helpdesk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2019-10-10T08:08:00Z</dcterms:created>
  <dcterms:modified xsi:type="dcterms:W3CDTF">2023-10-30T08:54:00Z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